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F7" w:rsidRDefault="00052EF7" w:rsidP="00825949">
      <w:pPr>
        <w:tabs>
          <w:tab w:val="left" w:pos="2595"/>
        </w:tabs>
        <w:rPr>
          <w:rFonts w:ascii="Times New Roman" w:hAnsi="Times New Roman" w:cs="Times New Roman"/>
          <w:sz w:val="28"/>
          <w:szCs w:val="28"/>
          <w:lang w:val="kk-KZ"/>
        </w:rPr>
      </w:pPr>
      <w:bookmarkStart w:id="0" w:name="_GoBack"/>
      <w:bookmarkEnd w:id="0"/>
    </w:p>
    <w:p w:rsidR="00052EF7" w:rsidRPr="00052EF7" w:rsidRDefault="00052EF7" w:rsidP="00052EF7">
      <w:pPr>
        <w:spacing w:after="0"/>
        <w:jc w:val="center"/>
        <w:rPr>
          <w:rFonts w:ascii="Times New Roman" w:hAnsi="Times New Roman"/>
          <w:b/>
          <w:sz w:val="28"/>
          <w:szCs w:val="28"/>
          <w:lang w:val="kk-KZ"/>
        </w:rPr>
      </w:pPr>
      <w:r w:rsidRPr="00052EF7">
        <w:rPr>
          <w:rFonts w:ascii="Times New Roman" w:eastAsia="Calibri" w:hAnsi="Times New Roman" w:cs="Times New Roman"/>
          <w:b/>
          <w:sz w:val="28"/>
          <w:szCs w:val="28"/>
          <w:lang w:val="kk-KZ"/>
        </w:rPr>
        <w:t xml:space="preserve">№ </w:t>
      </w:r>
      <w:r w:rsidR="00420150">
        <w:rPr>
          <w:rFonts w:ascii="Times New Roman" w:hAnsi="Times New Roman"/>
          <w:b/>
          <w:sz w:val="28"/>
          <w:szCs w:val="28"/>
          <w:lang w:val="kk-KZ"/>
        </w:rPr>
        <w:t>44</w:t>
      </w:r>
      <w:r w:rsidRPr="00052EF7">
        <w:rPr>
          <w:rFonts w:ascii="Times New Roman" w:eastAsia="Calibri" w:hAnsi="Times New Roman" w:cs="Times New Roman"/>
          <w:b/>
          <w:sz w:val="28"/>
          <w:szCs w:val="28"/>
          <w:lang w:val="kk-KZ"/>
        </w:rPr>
        <w:t xml:space="preserve"> «</w:t>
      </w:r>
      <w:r w:rsidR="00420150">
        <w:rPr>
          <w:rFonts w:ascii="Times New Roman" w:hAnsi="Times New Roman"/>
          <w:b/>
          <w:sz w:val="28"/>
          <w:szCs w:val="28"/>
          <w:lang w:val="kk-KZ"/>
        </w:rPr>
        <w:t>Мерей</w:t>
      </w:r>
      <w:r w:rsidRPr="00052EF7">
        <w:rPr>
          <w:rFonts w:ascii="Times New Roman" w:eastAsia="Calibri" w:hAnsi="Times New Roman" w:cs="Times New Roman"/>
          <w:b/>
          <w:sz w:val="28"/>
          <w:szCs w:val="28"/>
          <w:lang w:val="kk-KZ"/>
        </w:rPr>
        <w:t xml:space="preserve">» бөбекжайы МКҚК-да </w:t>
      </w:r>
    </w:p>
    <w:p w:rsidR="00052EF7" w:rsidRPr="00052EF7" w:rsidRDefault="00052EF7" w:rsidP="00052EF7">
      <w:pPr>
        <w:spacing w:after="0"/>
        <w:jc w:val="center"/>
        <w:rPr>
          <w:rFonts w:ascii="Times New Roman" w:eastAsia="Calibri" w:hAnsi="Times New Roman" w:cs="Times New Roman"/>
          <w:b/>
          <w:sz w:val="28"/>
          <w:szCs w:val="28"/>
          <w:lang w:val="kk-KZ"/>
        </w:rPr>
      </w:pPr>
      <w:r w:rsidRPr="00052EF7">
        <w:rPr>
          <w:rFonts w:ascii="Times New Roman" w:hAnsi="Times New Roman"/>
          <w:b/>
          <w:sz w:val="28"/>
          <w:szCs w:val="28"/>
          <w:lang w:val="kk-KZ"/>
        </w:rPr>
        <w:t>«Қамқоршылық кеңесінің» отырысы</w:t>
      </w:r>
    </w:p>
    <w:p w:rsidR="00052EF7" w:rsidRPr="00052EF7" w:rsidRDefault="00052EF7" w:rsidP="00052EF7">
      <w:pPr>
        <w:spacing w:after="0"/>
        <w:jc w:val="center"/>
        <w:rPr>
          <w:rFonts w:ascii="Times New Roman" w:eastAsia="Calibri" w:hAnsi="Times New Roman" w:cs="Times New Roman"/>
          <w:b/>
          <w:sz w:val="28"/>
          <w:szCs w:val="28"/>
          <w:lang w:val="kk-KZ"/>
        </w:rPr>
      </w:pPr>
      <w:r w:rsidRPr="00052EF7">
        <w:rPr>
          <w:rFonts w:ascii="Times New Roman" w:eastAsia="Calibri" w:hAnsi="Times New Roman" w:cs="Times New Roman"/>
          <w:b/>
          <w:sz w:val="28"/>
          <w:szCs w:val="28"/>
          <w:lang w:val="kk-KZ"/>
        </w:rPr>
        <w:t>Хаттама №</w:t>
      </w:r>
      <w:r w:rsidRPr="00052EF7">
        <w:rPr>
          <w:rFonts w:ascii="Times New Roman" w:hAnsi="Times New Roman"/>
          <w:b/>
          <w:sz w:val="28"/>
          <w:szCs w:val="28"/>
          <w:lang w:val="kk-KZ"/>
        </w:rPr>
        <w:t>3</w:t>
      </w:r>
    </w:p>
    <w:p w:rsidR="00052EF7" w:rsidRDefault="00052EF7" w:rsidP="00052EF7">
      <w:pPr>
        <w:spacing w:after="0"/>
        <w:rPr>
          <w:rFonts w:ascii="Times New Roman" w:hAnsi="Times New Roman"/>
          <w:sz w:val="28"/>
          <w:szCs w:val="28"/>
          <w:lang w:val="kk-KZ"/>
        </w:rPr>
      </w:pPr>
    </w:p>
    <w:p w:rsidR="00052EF7" w:rsidRDefault="00052EF7" w:rsidP="00052EF7">
      <w:pPr>
        <w:spacing w:after="0"/>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Күні: </w:t>
      </w:r>
      <w:r>
        <w:rPr>
          <w:rFonts w:ascii="Times New Roman" w:hAnsi="Times New Roman"/>
          <w:sz w:val="28"/>
          <w:szCs w:val="28"/>
          <w:lang w:val="kk-KZ"/>
        </w:rPr>
        <w:t>12</w:t>
      </w:r>
      <w:r>
        <w:rPr>
          <w:rFonts w:ascii="Times New Roman" w:eastAsia="Calibri" w:hAnsi="Times New Roman" w:cs="Times New Roman"/>
          <w:sz w:val="28"/>
          <w:szCs w:val="28"/>
          <w:lang w:val="kk-KZ"/>
        </w:rPr>
        <w:t>.</w:t>
      </w:r>
      <w:r w:rsidR="00737688">
        <w:rPr>
          <w:rFonts w:ascii="Times New Roman" w:hAnsi="Times New Roman"/>
          <w:sz w:val="28"/>
          <w:szCs w:val="28"/>
          <w:lang w:val="kk-KZ"/>
        </w:rPr>
        <w:t>03</w:t>
      </w:r>
      <w:r>
        <w:rPr>
          <w:rFonts w:ascii="Times New Roman" w:eastAsia="Calibri" w:hAnsi="Times New Roman" w:cs="Times New Roman"/>
          <w:sz w:val="28"/>
          <w:szCs w:val="28"/>
          <w:lang w:val="kk-KZ"/>
        </w:rPr>
        <w:t>.2022ж</w:t>
      </w:r>
    </w:p>
    <w:p w:rsidR="00052EF7" w:rsidRDefault="00052EF7" w:rsidP="00052EF7">
      <w:pPr>
        <w:rPr>
          <w:rFonts w:ascii="Times New Roman" w:hAnsi="Times New Roman" w:cs="Times New Roman"/>
          <w:sz w:val="28"/>
          <w:szCs w:val="28"/>
          <w:lang w:val="kk-KZ"/>
        </w:rPr>
      </w:pPr>
      <w:r>
        <w:rPr>
          <w:rFonts w:ascii="Times New Roman" w:hAnsi="Times New Roman" w:cs="Times New Roman"/>
          <w:sz w:val="28"/>
          <w:szCs w:val="28"/>
          <w:lang w:val="kk-KZ"/>
        </w:rPr>
        <w:t>Қ</w:t>
      </w:r>
      <w:r w:rsidR="00420150">
        <w:rPr>
          <w:rFonts w:ascii="Times New Roman" w:hAnsi="Times New Roman" w:cs="Times New Roman"/>
          <w:sz w:val="28"/>
          <w:szCs w:val="28"/>
          <w:lang w:val="kk-KZ"/>
        </w:rPr>
        <w:t xml:space="preserve">атысқындар: бөбекжай меңгерушісі: М.Ж.Орынбаева </w:t>
      </w:r>
      <w:r>
        <w:rPr>
          <w:rFonts w:ascii="Times New Roman" w:hAnsi="Times New Roman" w:cs="Times New Roman"/>
          <w:sz w:val="28"/>
          <w:szCs w:val="28"/>
          <w:lang w:val="kk-KZ"/>
        </w:rPr>
        <w:t xml:space="preserve">, хатшы </w:t>
      </w:r>
      <w:r w:rsidR="00420150">
        <w:rPr>
          <w:rFonts w:ascii="Times New Roman" w:hAnsi="Times New Roman" w:cs="Times New Roman"/>
          <w:sz w:val="28"/>
          <w:szCs w:val="28"/>
          <w:lang w:val="kk-KZ"/>
        </w:rPr>
        <w:t xml:space="preserve">Ф.К.Ахмеджанова </w:t>
      </w:r>
      <w:r>
        <w:rPr>
          <w:rFonts w:ascii="Times New Roman" w:hAnsi="Times New Roman" w:cs="Times New Roman"/>
          <w:sz w:val="28"/>
          <w:szCs w:val="28"/>
          <w:lang w:val="kk-KZ"/>
        </w:rPr>
        <w:t>, Қамқоршылық кеңес мүшелері</w:t>
      </w:r>
    </w:p>
    <w:p w:rsidR="00052EF7" w:rsidRPr="00CF37F4" w:rsidRDefault="00052EF7" w:rsidP="00052EF7">
      <w:pPr>
        <w:jc w:val="center"/>
        <w:rPr>
          <w:rFonts w:ascii="Times New Roman" w:eastAsia="Calibri" w:hAnsi="Times New Roman" w:cs="Times New Roman"/>
          <w:b/>
          <w:sz w:val="28"/>
          <w:szCs w:val="28"/>
          <w:lang w:val="kk-KZ"/>
        </w:rPr>
      </w:pPr>
      <w:r w:rsidRPr="00CF37F4">
        <w:rPr>
          <w:rFonts w:ascii="Times New Roman" w:eastAsia="Calibri" w:hAnsi="Times New Roman" w:cs="Times New Roman"/>
          <w:b/>
          <w:sz w:val="28"/>
          <w:szCs w:val="28"/>
          <w:lang w:val="kk-KZ"/>
        </w:rPr>
        <w:t>Күн тәртібінде:</w:t>
      </w:r>
    </w:p>
    <w:p w:rsidR="00052EF7" w:rsidRDefault="00052EF7" w:rsidP="00052EF7">
      <w:pPr>
        <w:spacing w:after="0"/>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І. Бөбекжайдың </w:t>
      </w:r>
      <w:r w:rsidRPr="00330B50">
        <w:rPr>
          <w:rFonts w:ascii="Times New Roman" w:eastAsia="Calibri" w:hAnsi="Times New Roman" w:cs="Times New Roman"/>
          <w:sz w:val="28"/>
          <w:szCs w:val="28"/>
          <w:lang w:val="kk-KZ"/>
        </w:rPr>
        <w:t>сыбайл</w:t>
      </w:r>
      <w:r>
        <w:rPr>
          <w:rFonts w:ascii="Times New Roman" w:eastAsia="Calibri" w:hAnsi="Times New Roman" w:cs="Times New Roman"/>
          <w:sz w:val="28"/>
          <w:szCs w:val="28"/>
          <w:lang w:val="kk-KZ"/>
        </w:rPr>
        <w:t>ас жемқорлыққа қарсы стандартын  бекіту;</w:t>
      </w:r>
    </w:p>
    <w:p w:rsidR="00052EF7" w:rsidRDefault="00052EF7" w:rsidP="00052EF7">
      <w:pPr>
        <w:spacing w:after="0"/>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ІІ. Педагог болып табылмайтын қызметкерлер  үшін әдеп кодексін дайындап, бекіту.</w:t>
      </w:r>
    </w:p>
    <w:p w:rsidR="00052EF7" w:rsidRDefault="00052EF7" w:rsidP="00052EF7">
      <w:pPr>
        <w:spacing w:after="0"/>
        <w:jc w:val="both"/>
        <w:rPr>
          <w:rFonts w:ascii="Times New Roman" w:eastAsia="Calibri" w:hAnsi="Times New Roman" w:cs="Times New Roman"/>
          <w:sz w:val="28"/>
          <w:szCs w:val="28"/>
          <w:lang w:val="kk-KZ"/>
        </w:rPr>
      </w:pPr>
      <w:r w:rsidRPr="00E30597">
        <w:rPr>
          <w:rFonts w:ascii="Times New Roman" w:eastAsia="Calibri" w:hAnsi="Times New Roman" w:cs="Times New Roman"/>
          <w:b/>
          <w:sz w:val="28"/>
          <w:szCs w:val="28"/>
          <w:lang w:val="kk-KZ"/>
        </w:rPr>
        <w:t xml:space="preserve">І. Тыңдалды: </w:t>
      </w:r>
      <w:r>
        <w:rPr>
          <w:rFonts w:ascii="Times New Roman" w:eastAsia="Calibri" w:hAnsi="Times New Roman" w:cs="Times New Roman"/>
          <w:b/>
          <w:sz w:val="28"/>
          <w:szCs w:val="28"/>
          <w:lang w:val="kk-KZ"/>
        </w:rPr>
        <w:t>Қа</w:t>
      </w:r>
      <w:r w:rsidRPr="00A604A8">
        <w:rPr>
          <w:rFonts w:ascii="Times New Roman" w:eastAsia="Calibri" w:hAnsi="Times New Roman" w:cs="Times New Roman"/>
          <w:b/>
          <w:sz w:val="28"/>
          <w:szCs w:val="28"/>
          <w:lang w:val="kk-KZ"/>
        </w:rPr>
        <w:t>м</w:t>
      </w:r>
      <w:r>
        <w:rPr>
          <w:rFonts w:ascii="Times New Roman" w:eastAsia="Calibri" w:hAnsi="Times New Roman" w:cs="Times New Roman"/>
          <w:b/>
          <w:sz w:val="28"/>
          <w:szCs w:val="28"/>
          <w:lang w:val="kk-KZ"/>
        </w:rPr>
        <w:t>қ</w:t>
      </w:r>
      <w:r w:rsidRPr="00A604A8">
        <w:rPr>
          <w:rFonts w:ascii="Times New Roman" w:eastAsia="Calibri" w:hAnsi="Times New Roman" w:cs="Times New Roman"/>
          <w:b/>
          <w:sz w:val="28"/>
          <w:szCs w:val="28"/>
          <w:lang w:val="kk-KZ"/>
        </w:rPr>
        <w:t>оршылық кеңесінің төр</w:t>
      </w:r>
      <w:r>
        <w:rPr>
          <w:rFonts w:ascii="Times New Roman" w:eastAsia="Calibri" w:hAnsi="Times New Roman" w:cs="Times New Roman"/>
          <w:b/>
          <w:sz w:val="28"/>
          <w:szCs w:val="28"/>
          <w:lang w:val="kk-KZ"/>
        </w:rPr>
        <w:t>а</w:t>
      </w:r>
      <w:r w:rsidR="00420150">
        <w:rPr>
          <w:rFonts w:ascii="Times New Roman" w:eastAsia="Calibri" w:hAnsi="Times New Roman" w:cs="Times New Roman"/>
          <w:b/>
          <w:sz w:val="28"/>
          <w:szCs w:val="28"/>
          <w:lang w:val="kk-KZ"/>
        </w:rPr>
        <w:t>ғасы</w:t>
      </w:r>
      <w:r w:rsidRPr="00A604A8">
        <w:rPr>
          <w:rFonts w:ascii="Times New Roman" w:eastAsia="Calibri" w:hAnsi="Times New Roman" w:cs="Times New Roman"/>
          <w:b/>
          <w:sz w:val="28"/>
          <w:szCs w:val="28"/>
          <w:lang w:val="kk-KZ"/>
        </w:rPr>
        <w:t xml:space="preserve">: </w:t>
      </w:r>
      <w:r>
        <w:rPr>
          <w:rFonts w:ascii="Times New Roman" w:hAnsi="Times New Roman"/>
          <w:b/>
          <w:sz w:val="28"/>
          <w:szCs w:val="28"/>
          <w:lang w:val="kk-KZ"/>
        </w:rPr>
        <w:t xml:space="preserve"> </w:t>
      </w:r>
      <w:r w:rsidR="00420150">
        <w:rPr>
          <w:rFonts w:ascii="Times New Roman" w:hAnsi="Times New Roman"/>
          <w:sz w:val="28"/>
          <w:szCs w:val="28"/>
          <w:lang w:val="kk-KZ"/>
        </w:rPr>
        <w:t>Т.Т.Жүсіпкаклиев</w:t>
      </w:r>
      <w:r w:rsidRPr="00A604A8">
        <w:rPr>
          <w:rFonts w:ascii="Times New Roman" w:eastAsia="Calibri" w:hAnsi="Times New Roman" w:cs="Times New Roman"/>
          <w:sz w:val="28"/>
          <w:szCs w:val="28"/>
          <w:lang w:val="kk-KZ"/>
        </w:rPr>
        <w:t xml:space="preserve"> 18.09.2020 жылғы № 1-16\3505 шығыс хатында 2020 жылдың 26 тамызында № 5958 хатын жұмыс үшін жолдап отыр. Және хатқа  қосымша әдеп кодексін, сыбайлас жемқорлыққа қарсы стандарттардың жобасын ұжымда, қамқоршылық кеңестің отырысында қарап, тыңдалуы қажеттігін, ұсыныстар енгізіп жұмыс барысында басшылыққа алынуын атап айтқан болатын. </w:t>
      </w:r>
      <w:r>
        <w:rPr>
          <w:rFonts w:ascii="Times New Roman" w:eastAsia="Calibri" w:hAnsi="Times New Roman" w:cs="Times New Roman"/>
          <w:sz w:val="28"/>
          <w:szCs w:val="28"/>
          <w:lang w:val="kk-KZ"/>
        </w:rPr>
        <w:t xml:space="preserve"> </w:t>
      </w:r>
    </w:p>
    <w:p w:rsidR="00052EF7" w:rsidRDefault="00052EF7" w:rsidP="00052EF7">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t xml:space="preserve">Білім беру ұйымдарында соңғы үш жылда 412 сыбайлас жемқорлық құқық бұзушылық тіркелген. Оларды жасағаны үшін 246 адам қылмыстық жауапкершілікке тартылғаны туралы айтылған. Осы тұрғыда  жемқорлықты азайту мақсатында сыбайлас жемқорлық пен әдеп кодексінің жобасын  білім беру ұйымдарында дайындап бекіту ұсынылды. Осыған орай бөбекжайда </w:t>
      </w:r>
      <w:r w:rsidRPr="0001322A">
        <w:rPr>
          <w:rFonts w:ascii="Times New Roman" w:eastAsia="Calibri" w:hAnsi="Times New Roman" w:cs="Times New Roman"/>
          <w:sz w:val="28"/>
          <w:szCs w:val="28"/>
          <w:lang w:val="kk-KZ"/>
        </w:rPr>
        <w:t xml:space="preserve">Әдеп кодексін  және сыбайлас жемқорлыққа қарсы стандартының жобасын дайындалғаны  туралы айтып таныстырып өтті. </w:t>
      </w:r>
    </w:p>
    <w:p w:rsidR="00052EF7" w:rsidRPr="00330B50" w:rsidRDefault="00052EF7" w:rsidP="00052EF7">
      <w:pPr>
        <w:spacing w:after="0" w:line="240" w:lineRule="auto"/>
        <w:jc w:val="both"/>
        <w:rPr>
          <w:rFonts w:ascii="Times New Roman" w:eastAsia="Calibri" w:hAnsi="Times New Roman" w:cs="Times New Roman"/>
          <w:sz w:val="28"/>
          <w:szCs w:val="28"/>
          <w:lang w:val="kk-KZ"/>
        </w:rPr>
      </w:pPr>
      <w:r w:rsidRPr="00330B50">
        <w:rPr>
          <w:rFonts w:ascii="Times New Roman" w:eastAsia="Calibri" w:hAnsi="Times New Roman" w:cs="Times New Roman"/>
          <w:sz w:val="28"/>
          <w:szCs w:val="28"/>
          <w:lang w:val="kk-KZ"/>
        </w:rPr>
        <w:t>Сыбайлас жемқорлыққа қарсы стандартта, саладағы жеке және заңды тұлғалардың құқықтары мен заңды мүдделерін жүзеге асыру кезінде;</w:t>
      </w:r>
    </w:p>
    <w:p w:rsidR="00052EF7" w:rsidRPr="00330B50" w:rsidRDefault="00052EF7" w:rsidP="00052EF7">
      <w:pPr>
        <w:spacing w:after="0" w:line="240" w:lineRule="auto"/>
        <w:jc w:val="both"/>
        <w:rPr>
          <w:rFonts w:ascii="Times New Roman" w:eastAsia="Calibri" w:hAnsi="Times New Roman" w:cs="Times New Roman"/>
          <w:sz w:val="28"/>
          <w:szCs w:val="28"/>
          <w:lang w:val="kk-KZ"/>
        </w:rPr>
      </w:pPr>
      <w:r w:rsidRPr="00330B50">
        <w:rPr>
          <w:rFonts w:ascii="Times New Roman" w:eastAsia="Calibri" w:hAnsi="Times New Roman" w:cs="Times New Roman"/>
          <w:sz w:val="28"/>
          <w:szCs w:val="28"/>
          <w:lang w:val="kk-KZ"/>
        </w:rPr>
        <w:t>1)Заңдылық қағидаттарын, Конституция, ҚР заңдары мен өзге де нормативтік құқықтық актілерінің талаптарын басшылыққа алу, сыбайлас жемқорлыққа қарсы заңнаманы қатаң сақтау;</w:t>
      </w:r>
    </w:p>
    <w:p w:rsidR="00052EF7" w:rsidRPr="00330B50" w:rsidRDefault="00052EF7" w:rsidP="00052EF7">
      <w:pPr>
        <w:spacing w:after="0" w:line="240" w:lineRule="auto"/>
        <w:jc w:val="both"/>
        <w:rPr>
          <w:rFonts w:ascii="Times New Roman" w:eastAsia="Calibri" w:hAnsi="Times New Roman" w:cs="Times New Roman"/>
          <w:sz w:val="28"/>
          <w:szCs w:val="28"/>
          <w:lang w:val="kk-KZ"/>
        </w:rPr>
      </w:pPr>
      <w:r w:rsidRPr="00330B50">
        <w:rPr>
          <w:rFonts w:ascii="Times New Roman" w:eastAsia="Calibri" w:hAnsi="Times New Roman" w:cs="Times New Roman"/>
          <w:sz w:val="28"/>
          <w:szCs w:val="28"/>
          <w:lang w:val="kk-KZ"/>
        </w:rPr>
        <w:t>2)Мүдделер қақтығысы туындауының кез келген ықтимал жағдайларына жол бермеу жөнінде шаралар алу</w:t>
      </w:r>
    </w:p>
    <w:p w:rsidR="00052EF7" w:rsidRPr="00330B50" w:rsidRDefault="00052EF7" w:rsidP="00052EF7">
      <w:pPr>
        <w:spacing w:after="0" w:line="240" w:lineRule="auto"/>
        <w:jc w:val="both"/>
        <w:rPr>
          <w:rFonts w:ascii="Times New Roman" w:eastAsia="Calibri" w:hAnsi="Times New Roman" w:cs="Times New Roman"/>
          <w:sz w:val="28"/>
          <w:szCs w:val="28"/>
          <w:lang w:val="kk-KZ"/>
        </w:rPr>
      </w:pPr>
      <w:r w:rsidRPr="00330B50">
        <w:rPr>
          <w:rFonts w:ascii="Times New Roman" w:eastAsia="Calibri" w:hAnsi="Times New Roman" w:cs="Times New Roman"/>
          <w:sz w:val="28"/>
          <w:szCs w:val="28"/>
          <w:lang w:val="kk-KZ"/>
        </w:rPr>
        <w:t>3)Жеке және заңды тұлғалардың өздерінің құқықтары  мен заңды мүдделерін іске асыруына кедергі келтіретін әрекеттерге жол бермеу;</w:t>
      </w:r>
    </w:p>
    <w:p w:rsidR="00052EF7" w:rsidRPr="00330B50" w:rsidRDefault="00052EF7" w:rsidP="00052EF7">
      <w:pPr>
        <w:spacing w:after="0" w:line="240" w:lineRule="auto"/>
        <w:jc w:val="both"/>
        <w:rPr>
          <w:rFonts w:ascii="Times New Roman" w:eastAsia="Calibri" w:hAnsi="Times New Roman" w:cs="Times New Roman"/>
          <w:sz w:val="28"/>
          <w:szCs w:val="28"/>
          <w:lang w:val="kk-KZ"/>
        </w:rPr>
      </w:pPr>
      <w:r w:rsidRPr="00330B50">
        <w:rPr>
          <w:rFonts w:ascii="Times New Roman" w:eastAsia="Calibri" w:hAnsi="Times New Roman" w:cs="Times New Roman"/>
          <w:sz w:val="28"/>
          <w:szCs w:val="28"/>
          <w:lang w:val="kk-KZ"/>
        </w:rPr>
        <w:t>4)өзінің лауазымдық өкілеттіктерін және онымен байланысты мүмкіндіктерін жеке мүліктік және мүліктік емес игіліктер алу үшін пайдаланбау;</w:t>
      </w:r>
    </w:p>
    <w:p w:rsidR="00052EF7" w:rsidRPr="00330B50" w:rsidRDefault="00052EF7" w:rsidP="00052EF7">
      <w:pPr>
        <w:spacing w:after="0" w:line="240" w:lineRule="auto"/>
        <w:jc w:val="both"/>
        <w:rPr>
          <w:rFonts w:ascii="Times New Roman" w:eastAsia="Calibri" w:hAnsi="Times New Roman" w:cs="Times New Roman"/>
          <w:sz w:val="28"/>
          <w:szCs w:val="28"/>
          <w:lang w:val="kk-KZ"/>
        </w:rPr>
      </w:pPr>
      <w:r w:rsidRPr="00330B50">
        <w:rPr>
          <w:rFonts w:ascii="Times New Roman" w:eastAsia="Calibri" w:hAnsi="Times New Roman" w:cs="Times New Roman"/>
          <w:sz w:val="28"/>
          <w:szCs w:val="28"/>
          <w:lang w:val="kk-KZ"/>
        </w:rPr>
        <w:t>5)Жоғары кәсіби жұмыс үшін барлық күш жігерін салу, қойылған міндеттерді шешу үшін оңтайлы, ұтымды және өзге де жетік тәсілдерді қолдану;</w:t>
      </w:r>
    </w:p>
    <w:p w:rsidR="00052EF7" w:rsidRPr="00330B50" w:rsidRDefault="00052EF7" w:rsidP="00052EF7">
      <w:pPr>
        <w:spacing w:after="0" w:line="240" w:lineRule="auto"/>
        <w:jc w:val="both"/>
        <w:rPr>
          <w:rFonts w:ascii="Times New Roman" w:eastAsia="Calibri" w:hAnsi="Times New Roman" w:cs="Times New Roman"/>
          <w:sz w:val="28"/>
          <w:szCs w:val="28"/>
          <w:lang w:val="kk-KZ"/>
        </w:rPr>
      </w:pPr>
      <w:r w:rsidRPr="00330B50">
        <w:rPr>
          <w:rFonts w:ascii="Times New Roman" w:eastAsia="Calibri" w:hAnsi="Times New Roman" w:cs="Times New Roman"/>
          <w:sz w:val="28"/>
          <w:szCs w:val="28"/>
          <w:lang w:val="kk-KZ"/>
        </w:rPr>
        <w:t>6)Қызметтік міндеттерін тиімді орындау үшін өзінің кәсіби деңгейін және біліктілігін ұдайы арттыру;</w:t>
      </w:r>
    </w:p>
    <w:p w:rsidR="00052EF7" w:rsidRPr="00330B50" w:rsidRDefault="00052EF7" w:rsidP="00052EF7">
      <w:pPr>
        <w:spacing w:after="0" w:line="240" w:lineRule="auto"/>
        <w:jc w:val="both"/>
        <w:rPr>
          <w:rFonts w:ascii="Times New Roman" w:eastAsia="Calibri" w:hAnsi="Times New Roman" w:cs="Times New Roman"/>
          <w:sz w:val="28"/>
          <w:szCs w:val="28"/>
          <w:lang w:val="kk-KZ"/>
        </w:rPr>
      </w:pPr>
      <w:r w:rsidRPr="00330B50">
        <w:rPr>
          <w:rFonts w:ascii="Times New Roman" w:eastAsia="Calibri" w:hAnsi="Times New Roman" w:cs="Times New Roman"/>
          <w:sz w:val="28"/>
          <w:szCs w:val="28"/>
          <w:lang w:val="kk-KZ"/>
        </w:rPr>
        <w:t>7)Жеке және заңды тұлғалардың өтініштерін қарау кезінде қызметтік бабын асыра пайдалануға,заңсыз төрешілік және сөз бұйдаға салу, сондай-ақ дөрекілік көріністеріне жол бермеу;</w:t>
      </w:r>
    </w:p>
    <w:p w:rsidR="00052EF7" w:rsidRPr="00330B50" w:rsidRDefault="00052EF7" w:rsidP="00052EF7">
      <w:pPr>
        <w:spacing w:after="0" w:line="240" w:lineRule="auto"/>
        <w:jc w:val="both"/>
        <w:rPr>
          <w:rFonts w:ascii="Times New Roman" w:eastAsia="Calibri" w:hAnsi="Times New Roman" w:cs="Times New Roman"/>
          <w:sz w:val="28"/>
          <w:szCs w:val="28"/>
          <w:lang w:val="kk-KZ"/>
        </w:rPr>
      </w:pPr>
      <w:r w:rsidRPr="00330B50">
        <w:rPr>
          <w:rFonts w:ascii="Times New Roman" w:eastAsia="Calibri" w:hAnsi="Times New Roman" w:cs="Times New Roman"/>
          <w:sz w:val="28"/>
          <w:szCs w:val="28"/>
          <w:lang w:val="kk-KZ"/>
        </w:rPr>
        <w:lastRenderedPageBreak/>
        <w:t>8) Жеке және заңды тұлғалардың құқықтары,бостандықтары мен заңды мүдделерін сақтауды және қорғауды қамтамасыз ету;</w:t>
      </w:r>
    </w:p>
    <w:p w:rsidR="00052EF7" w:rsidRPr="00330B50" w:rsidRDefault="00052EF7" w:rsidP="00052EF7">
      <w:pPr>
        <w:spacing w:after="0" w:line="240" w:lineRule="auto"/>
        <w:jc w:val="both"/>
        <w:rPr>
          <w:rFonts w:ascii="Times New Roman" w:eastAsia="Calibri" w:hAnsi="Times New Roman" w:cs="Times New Roman"/>
          <w:sz w:val="28"/>
          <w:szCs w:val="28"/>
          <w:lang w:val="kk-KZ"/>
        </w:rPr>
      </w:pPr>
      <w:r w:rsidRPr="00330B50">
        <w:rPr>
          <w:rFonts w:ascii="Times New Roman" w:eastAsia="Calibri" w:hAnsi="Times New Roman" w:cs="Times New Roman"/>
          <w:sz w:val="28"/>
          <w:szCs w:val="28"/>
          <w:lang w:val="kk-KZ"/>
        </w:rPr>
        <w:t>9)Әріптестерінен жоғары құқықтық және сыбайлас жемқорлыққа қарсы мәдениетті сақтауды талап ету және қолдау.</w:t>
      </w:r>
    </w:p>
    <w:p w:rsidR="00052EF7" w:rsidRPr="00330B50" w:rsidRDefault="00052EF7" w:rsidP="00052EF7">
      <w:pPr>
        <w:spacing w:after="0" w:line="240" w:lineRule="auto"/>
        <w:jc w:val="both"/>
        <w:rPr>
          <w:rFonts w:ascii="Times New Roman" w:eastAsia="Calibri" w:hAnsi="Times New Roman" w:cs="Times New Roman"/>
          <w:sz w:val="28"/>
          <w:szCs w:val="28"/>
          <w:lang w:val="kk-KZ"/>
        </w:rPr>
      </w:pPr>
      <w:r w:rsidRPr="00330B50">
        <w:rPr>
          <w:rFonts w:ascii="Times New Roman" w:eastAsia="Calibri" w:hAnsi="Times New Roman" w:cs="Times New Roman"/>
          <w:sz w:val="28"/>
          <w:szCs w:val="28"/>
          <w:lang w:val="kk-KZ"/>
        </w:rPr>
        <w:t>Өз құзыры шегінде басқарушылық және өзге де  шешімдерді дайындау мен қабылдау кезінде:</w:t>
      </w:r>
    </w:p>
    <w:p w:rsidR="00052EF7" w:rsidRPr="00330B50" w:rsidRDefault="00052EF7" w:rsidP="00052EF7">
      <w:pPr>
        <w:spacing w:after="0" w:line="240" w:lineRule="auto"/>
        <w:jc w:val="both"/>
        <w:rPr>
          <w:rFonts w:ascii="Times New Roman" w:eastAsia="Calibri" w:hAnsi="Times New Roman" w:cs="Times New Roman"/>
          <w:sz w:val="28"/>
          <w:szCs w:val="28"/>
          <w:lang w:val="kk-KZ"/>
        </w:rPr>
      </w:pPr>
      <w:r w:rsidRPr="00330B50">
        <w:rPr>
          <w:rFonts w:ascii="Times New Roman" w:eastAsia="Calibri" w:hAnsi="Times New Roman" w:cs="Times New Roman"/>
          <w:sz w:val="28"/>
          <w:szCs w:val="28"/>
          <w:lang w:val="kk-KZ"/>
        </w:rPr>
        <w:t>1) ҚР заңнамасын сақтау</w:t>
      </w:r>
    </w:p>
    <w:p w:rsidR="00052EF7" w:rsidRPr="00330B50" w:rsidRDefault="00052EF7" w:rsidP="00052EF7">
      <w:pPr>
        <w:spacing w:after="0" w:line="240" w:lineRule="auto"/>
        <w:jc w:val="both"/>
        <w:rPr>
          <w:rFonts w:ascii="Times New Roman" w:eastAsia="Calibri" w:hAnsi="Times New Roman" w:cs="Times New Roman"/>
          <w:sz w:val="28"/>
          <w:szCs w:val="28"/>
          <w:lang w:val="kk-KZ"/>
        </w:rPr>
      </w:pPr>
      <w:r w:rsidRPr="00330B50">
        <w:rPr>
          <w:rFonts w:ascii="Times New Roman" w:eastAsia="Calibri" w:hAnsi="Times New Roman" w:cs="Times New Roman"/>
          <w:sz w:val="28"/>
          <w:szCs w:val="28"/>
          <w:lang w:val="kk-KZ"/>
        </w:rPr>
        <w:t>2) Құпиялықты сақтау, қызметтік және мемлекеттік  құпияларды қамтамасыз ету;</w:t>
      </w:r>
    </w:p>
    <w:p w:rsidR="00052EF7" w:rsidRPr="00330B50" w:rsidRDefault="00052EF7" w:rsidP="00052EF7">
      <w:pPr>
        <w:spacing w:after="0" w:line="240" w:lineRule="auto"/>
        <w:jc w:val="both"/>
        <w:rPr>
          <w:rFonts w:ascii="Times New Roman" w:eastAsia="Calibri" w:hAnsi="Times New Roman" w:cs="Times New Roman"/>
          <w:sz w:val="28"/>
          <w:szCs w:val="28"/>
          <w:lang w:val="kk-KZ"/>
        </w:rPr>
      </w:pPr>
      <w:r w:rsidRPr="00330B50">
        <w:rPr>
          <w:rFonts w:ascii="Times New Roman" w:eastAsia="Calibri" w:hAnsi="Times New Roman" w:cs="Times New Roman"/>
          <w:sz w:val="28"/>
          <w:szCs w:val="28"/>
          <w:lang w:val="kk-KZ"/>
        </w:rPr>
        <w:t>3) Кәсіби әдепті сақтау;</w:t>
      </w:r>
    </w:p>
    <w:p w:rsidR="00052EF7" w:rsidRPr="00330B50" w:rsidRDefault="00052EF7" w:rsidP="00052EF7">
      <w:pPr>
        <w:spacing w:after="0" w:line="240" w:lineRule="auto"/>
        <w:jc w:val="both"/>
        <w:rPr>
          <w:rFonts w:ascii="Times New Roman" w:eastAsia="Calibri" w:hAnsi="Times New Roman" w:cs="Times New Roman"/>
          <w:sz w:val="28"/>
          <w:szCs w:val="28"/>
          <w:lang w:val="kk-KZ"/>
        </w:rPr>
      </w:pPr>
      <w:r w:rsidRPr="00330B50">
        <w:rPr>
          <w:rFonts w:ascii="Times New Roman" w:eastAsia="Calibri" w:hAnsi="Times New Roman" w:cs="Times New Roman"/>
          <w:sz w:val="28"/>
          <w:szCs w:val="28"/>
          <w:lang w:val="kk-KZ"/>
        </w:rPr>
        <w:t>4) Басқа тұлғалардың оны сыбайлас құқық бұзушылық жасауға итермелеу жағдайлары туралы жазбаша түрде бөлім басшысына уәкілетті мемлекеттік органдарға дереу хабарлау;</w:t>
      </w:r>
    </w:p>
    <w:p w:rsidR="00052EF7" w:rsidRPr="00330B50" w:rsidRDefault="00052EF7" w:rsidP="00052EF7">
      <w:pPr>
        <w:spacing w:after="0" w:line="240" w:lineRule="auto"/>
        <w:jc w:val="both"/>
        <w:rPr>
          <w:rFonts w:ascii="Times New Roman" w:eastAsia="Calibri" w:hAnsi="Times New Roman" w:cs="Times New Roman"/>
          <w:sz w:val="28"/>
          <w:szCs w:val="28"/>
          <w:lang w:val="kk-KZ"/>
        </w:rPr>
      </w:pPr>
      <w:r w:rsidRPr="00330B50">
        <w:rPr>
          <w:rFonts w:ascii="Times New Roman" w:eastAsia="Calibri" w:hAnsi="Times New Roman" w:cs="Times New Roman"/>
          <w:sz w:val="28"/>
          <w:szCs w:val="28"/>
          <w:lang w:val="kk-KZ"/>
        </w:rPr>
        <w:t>5 ) Еңбек тәртібін бұлжытпай сақтау , берілген өкілеттіліктерді тиімді қолдану, өзінің лауазымдық міндеттерін адал, бейтарап және сапалы атқару, жұмыс уақытын ұтымды және тиімді пайдалану;</w:t>
      </w:r>
    </w:p>
    <w:p w:rsidR="00052EF7" w:rsidRPr="00330B50" w:rsidRDefault="00052EF7" w:rsidP="00052EF7">
      <w:pPr>
        <w:spacing w:after="0" w:line="240" w:lineRule="auto"/>
        <w:jc w:val="both"/>
        <w:rPr>
          <w:rFonts w:ascii="Times New Roman" w:eastAsia="Calibri" w:hAnsi="Times New Roman" w:cs="Times New Roman"/>
          <w:sz w:val="28"/>
          <w:szCs w:val="28"/>
          <w:lang w:val="kk-KZ"/>
        </w:rPr>
      </w:pPr>
      <w:r w:rsidRPr="00330B50">
        <w:rPr>
          <w:rFonts w:ascii="Times New Roman" w:eastAsia="Calibri" w:hAnsi="Times New Roman" w:cs="Times New Roman"/>
          <w:sz w:val="28"/>
          <w:szCs w:val="28"/>
          <w:lang w:val="kk-KZ"/>
        </w:rPr>
        <w:t>6) Лауазымдық міндеттерін атқару кезінде жеке және заңды тұлғаларға артықшылықтар көрсетпеу, олардың ықпалынан тәуелсіз болу;</w:t>
      </w:r>
    </w:p>
    <w:p w:rsidR="00052EF7" w:rsidRDefault="00052EF7" w:rsidP="00052EF7">
      <w:pPr>
        <w:spacing w:after="0" w:line="240" w:lineRule="auto"/>
        <w:jc w:val="both"/>
        <w:rPr>
          <w:rFonts w:ascii="Times New Roman" w:eastAsia="Calibri" w:hAnsi="Times New Roman" w:cs="Times New Roman"/>
          <w:sz w:val="28"/>
          <w:szCs w:val="28"/>
          <w:lang w:val="kk-KZ"/>
        </w:rPr>
      </w:pPr>
      <w:r w:rsidRPr="00330B50">
        <w:rPr>
          <w:rFonts w:ascii="Times New Roman" w:eastAsia="Calibri" w:hAnsi="Times New Roman" w:cs="Times New Roman"/>
          <w:sz w:val="28"/>
          <w:szCs w:val="28"/>
          <w:lang w:val="kk-KZ"/>
        </w:rPr>
        <w:t>7) Әріптестері мен басшыларға өзара қарым-қатынастың белгіленген тәртібін бұзаты</w:t>
      </w:r>
      <w:r>
        <w:rPr>
          <w:rFonts w:ascii="Times New Roman" w:eastAsia="Calibri" w:hAnsi="Times New Roman" w:cs="Times New Roman"/>
          <w:sz w:val="28"/>
          <w:szCs w:val="28"/>
          <w:lang w:val="kk-KZ"/>
        </w:rPr>
        <w:t>н өтінімдер жасаудан аулақ болу, керек екенін атап айтты.</w:t>
      </w:r>
    </w:p>
    <w:p w:rsidR="00052EF7" w:rsidRPr="00CF37F4" w:rsidRDefault="00052EF7" w:rsidP="00052EF7">
      <w:pPr>
        <w:spacing w:after="0" w:line="240" w:lineRule="auto"/>
        <w:jc w:val="both"/>
        <w:rPr>
          <w:rFonts w:ascii="Times New Roman" w:eastAsia="Calibri" w:hAnsi="Times New Roman" w:cs="Times New Roman"/>
          <w:b/>
          <w:sz w:val="28"/>
          <w:szCs w:val="28"/>
          <w:lang w:val="kk-KZ"/>
        </w:rPr>
      </w:pPr>
    </w:p>
    <w:p w:rsidR="00052EF7" w:rsidRDefault="00052EF7" w:rsidP="00052EF7">
      <w:pPr>
        <w:spacing w:after="0"/>
        <w:rPr>
          <w:rFonts w:ascii="Times New Roman" w:eastAsia="Calibri" w:hAnsi="Times New Roman" w:cs="Times New Roman"/>
          <w:b/>
          <w:sz w:val="28"/>
          <w:szCs w:val="28"/>
          <w:lang w:val="kk-KZ"/>
        </w:rPr>
      </w:pPr>
      <w:r w:rsidRPr="00CF37F4">
        <w:rPr>
          <w:rFonts w:ascii="Times New Roman" w:eastAsia="Calibri" w:hAnsi="Times New Roman" w:cs="Times New Roman"/>
          <w:b/>
          <w:sz w:val="28"/>
          <w:szCs w:val="28"/>
          <w:lang w:val="kk-KZ"/>
        </w:rPr>
        <w:t xml:space="preserve">Жарыссөз: </w:t>
      </w:r>
      <w:r w:rsidR="00420150">
        <w:rPr>
          <w:rFonts w:ascii="Times New Roman" w:eastAsia="Calibri" w:hAnsi="Times New Roman" w:cs="Times New Roman"/>
          <w:b/>
          <w:sz w:val="28"/>
          <w:szCs w:val="28"/>
          <w:lang w:val="kk-KZ"/>
        </w:rPr>
        <w:t xml:space="preserve"> </w:t>
      </w:r>
      <w:r w:rsidRPr="00CF37F4">
        <w:rPr>
          <w:rFonts w:ascii="Times New Roman" w:eastAsia="Calibri" w:hAnsi="Times New Roman" w:cs="Times New Roman"/>
          <w:b/>
          <w:sz w:val="28"/>
          <w:szCs w:val="28"/>
          <w:lang w:val="kk-KZ"/>
        </w:rPr>
        <w:t>Кеңес мүшесі:</w:t>
      </w:r>
      <w:r>
        <w:rPr>
          <w:rFonts w:ascii="Times New Roman" w:eastAsia="Calibri" w:hAnsi="Times New Roman" w:cs="Times New Roman"/>
          <w:b/>
          <w:sz w:val="28"/>
          <w:szCs w:val="28"/>
          <w:lang w:val="kk-KZ"/>
        </w:rPr>
        <w:t xml:space="preserve"> </w:t>
      </w:r>
      <w:r w:rsidR="00420150">
        <w:rPr>
          <w:rFonts w:ascii="Times New Roman" w:hAnsi="Times New Roman"/>
          <w:sz w:val="28"/>
          <w:szCs w:val="28"/>
          <w:lang w:val="kk-KZ"/>
        </w:rPr>
        <w:t xml:space="preserve">А.Е.Бисенгали </w:t>
      </w:r>
    </w:p>
    <w:p w:rsidR="00052EF7" w:rsidRPr="00CF37F4" w:rsidRDefault="00052EF7" w:rsidP="00052EF7">
      <w:pPr>
        <w:spacing w:after="0"/>
        <w:rPr>
          <w:rFonts w:ascii="Times New Roman" w:eastAsia="Calibri" w:hAnsi="Times New Roman" w:cs="Times New Roman"/>
          <w:sz w:val="28"/>
          <w:szCs w:val="28"/>
          <w:lang w:val="kk-KZ"/>
        </w:rPr>
      </w:pPr>
      <w:r w:rsidRPr="00CF37F4">
        <w:rPr>
          <w:rFonts w:ascii="Times New Roman" w:eastAsia="Calibri" w:hAnsi="Times New Roman" w:cs="Times New Roman"/>
          <w:sz w:val="28"/>
          <w:szCs w:val="28"/>
          <w:lang w:val="kk-KZ"/>
        </w:rPr>
        <w:t>Білім беру ұйымында сыбайлас жемқорлықты болдырмау мақсатында әртүрлі шаралар ұйымдастырылып отырады деп ойлаймын. Әрқашан да бұндай игі іс- шаралар біздер қамқоршылық кеңесі мүшелері  жұмыла атсалысамыз деген ойындамын және де кеңес мүшелерін  бірлесіп жұмыс жасауға шақырамын.</w:t>
      </w:r>
    </w:p>
    <w:p w:rsidR="00052EF7" w:rsidRDefault="00052EF7" w:rsidP="00052EF7">
      <w:pPr>
        <w:spacing w:after="0" w:line="240" w:lineRule="auto"/>
        <w:jc w:val="both"/>
        <w:rPr>
          <w:rFonts w:ascii="Times New Roman" w:eastAsia="Calibri" w:hAnsi="Times New Roman" w:cs="Times New Roman"/>
          <w:sz w:val="25"/>
          <w:szCs w:val="25"/>
          <w:lang w:val="kk-KZ"/>
        </w:rPr>
      </w:pPr>
      <w:r w:rsidRPr="00330B50">
        <w:rPr>
          <w:rFonts w:ascii="Times New Roman" w:eastAsia="Calibri" w:hAnsi="Times New Roman" w:cs="Times New Roman"/>
          <w:b/>
          <w:sz w:val="28"/>
          <w:szCs w:val="28"/>
          <w:lang w:val="kk-KZ"/>
        </w:rPr>
        <w:t xml:space="preserve">ІІ.Тыңдалды: </w:t>
      </w:r>
      <w:r w:rsidR="00420150">
        <w:rPr>
          <w:rFonts w:ascii="Times New Roman" w:hAnsi="Times New Roman"/>
          <w:sz w:val="28"/>
          <w:szCs w:val="28"/>
          <w:lang w:val="kk-KZ"/>
        </w:rPr>
        <w:t xml:space="preserve">Д.Муканова </w:t>
      </w:r>
      <w:r>
        <w:rPr>
          <w:rFonts w:ascii="Times New Roman" w:eastAsia="Calibri" w:hAnsi="Times New Roman" w:cs="Times New Roman"/>
          <w:sz w:val="28"/>
          <w:szCs w:val="28"/>
          <w:lang w:val="kk-KZ"/>
        </w:rPr>
        <w:t xml:space="preserve"> </w:t>
      </w:r>
      <w:r w:rsidRPr="006447AF">
        <w:rPr>
          <w:rFonts w:ascii="Times New Roman" w:eastAsia="Calibri" w:hAnsi="Times New Roman" w:cs="Times New Roman"/>
          <w:sz w:val="28"/>
          <w:szCs w:val="28"/>
          <w:lang w:val="kk-KZ"/>
        </w:rPr>
        <w:t>оның сөзі бойынша:</w:t>
      </w:r>
      <w:r>
        <w:rPr>
          <w:rFonts w:ascii="Times New Roman" w:eastAsia="Calibri" w:hAnsi="Times New Roman" w:cs="Times New Roman"/>
          <w:sz w:val="28"/>
          <w:szCs w:val="28"/>
          <w:lang w:val="kk-KZ"/>
        </w:rPr>
        <w:t xml:space="preserve"> 26.08.2020ж № 5958 хатында 1 және 2 бөлімдерінде былай делінген: 1) білім беру ұйымының ішкі құқықтық актілерімен бекітілетін әдеп кодексінің үлгісі жалғанды, 2) қызметкер мен жұмыс берушінің арасындағы еңбек шарттарында Әдеп кодексін  сақтау жөніндегі міндетін көрсету ұсынылды. Осыған орай бөбекжайда педагог болып табылмайтын тұлғаларға әдеп кодексін дайындау қарастырылды. Педагог болып табылмайтын адамдар яғни есепші, медбике, аула сыпырушы, күзетшілер сияқты т.б қызметкерлердің, қызметкер мен жұмыс берушіның арасындағы келісім шарттың № 2 қосымшасына әдеп кодексін сақтау туралы жаңа тармақ еңгізіліп, қызметкерлер таныстырылуы керек екені айтып өтті.</w:t>
      </w:r>
      <w:r w:rsidRPr="00330B50">
        <w:rPr>
          <w:rFonts w:ascii="Times New Roman" w:eastAsia="Calibri" w:hAnsi="Times New Roman" w:cs="Times New Roman"/>
          <w:sz w:val="25"/>
          <w:szCs w:val="25"/>
          <w:lang w:val="kk-KZ"/>
        </w:rPr>
        <w:t xml:space="preserve"> </w:t>
      </w:r>
    </w:p>
    <w:p w:rsidR="00052EF7" w:rsidRPr="002F3CCA" w:rsidRDefault="00052EF7" w:rsidP="00052EF7">
      <w:pPr>
        <w:spacing w:after="0" w:line="240" w:lineRule="auto"/>
        <w:jc w:val="both"/>
        <w:rPr>
          <w:rFonts w:ascii="Times New Roman" w:eastAsia="Calibri" w:hAnsi="Times New Roman" w:cs="Times New Roman"/>
          <w:sz w:val="28"/>
          <w:szCs w:val="28"/>
          <w:lang w:val="kk-KZ"/>
        </w:rPr>
      </w:pPr>
      <w:r w:rsidRPr="002F3CCA">
        <w:rPr>
          <w:rFonts w:ascii="Times New Roman" w:eastAsia="Calibri" w:hAnsi="Times New Roman" w:cs="Times New Roman"/>
          <w:sz w:val="28"/>
          <w:szCs w:val="28"/>
          <w:lang w:val="kk-KZ"/>
        </w:rPr>
        <w:t xml:space="preserve">№ </w:t>
      </w:r>
      <w:r w:rsidR="00420150">
        <w:rPr>
          <w:rFonts w:ascii="Times New Roman" w:hAnsi="Times New Roman"/>
          <w:sz w:val="28"/>
          <w:szCs w:val="28"/>
          <w:lang w:val="kk-KZ"/>
        </w:rPr>
        <w:t>44</w:t>
      </w:r>
      <w:r w:rsidRPr="002F3CCA">
        <w:rPr>
          <w:rFonts w:ascii="Times New Roman" w:eastAsia="Calibri" w:hAnsi="Times New Roman" w:cs="Times New Roman"/>
          <w:sz w:val="28"/>
          <w:szCs w:val="28"/>
          <w:lang w:val="kk-KZ"/>
        </w:rPr>
        <w:t xml:space="preserve"> «</w:t>
      </w:r>
      <w:r w:rsidR="00420150">
        <w:rPr>
          <w:rFonts w:ascii="Times New Roman" w:hAnsi="Times New Roman"/>
          <w:sz w:val="28"/>
          <w:szCs w:val="28"/>
          <w:lang w:val="kk-KZ"/>
        </w:rPr>
        <w:t>Мерей</w:t>
      </w:r>
      <w:r w:rsidRPr="002F3CCA">
        <w:rPr>
          <w:rFonts w:ascii="Times New Roman" w:eastAsia="Calibri" w:hAnsi="Times New Roman" w:cs="Times New Roman"/>
          <w:sz w:val="28"/>
          <w:szCs w:val="28"/>
          <w:lang w:val="kk-KZ"/>
        </w:rPr>
        <w:t>» бөбекжайы МКҚК- да педагог болып табылмайтын тұлғалар үшін әдеп ережелері:</w:t>
      </w:r>
    </w:p>
    <w:p w:rsidR="00052EF7" w:rsidRPr="002F3CCA" w:rsidRDefault="00052EF7" w:rsidP="00052EF7">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 Орал қаласы №</w:t>
      </w:r>
      <w:r w:rsidR="00420150">
        <w:rPr>
          <w:rFonts w:ascii="Times New Roman" w:hAnsi="Times New Roman"/>
          <w:sz w:val="28"/>
          <w:szCs w:val="28"/>
          <w:lang w:val="kk-KZ"/>
        </w:rPr>
        <w:t>44</w:t>
      </w:r>
      <w:r w:rsidRPr="002F3CCA">
        <w:rPr>
          <w:rFonts w:ascii="Times New Roman" w:eastAsia="Calibri" w:hAnsi="Times New Roman" w:cs="Times New Roman"/>
          <w:sz w:val="28"/>
          <w:szCs w:val="28"/>
          <w:lang w:val="kk-KZ"/>
        </w:rPr>
        <w:t xml:space="preserve"> «</w:t>
      </w:r>
      <w:r w:rsidR="00420150">
        <w:rPr>
          <w:rFonts w:ascii="Times New Roman" w:hAnsi="Times New Roman"/>
          <w:sz w:val="28"/>
          <w:szCs w:val="28"/>
          <w:lang w:val="kk-KZ"/>
        </w:rPr>
        <w:t>Мерей</w:t>
      </w:r>
      <w:r w:rsidRPr="002F3CCA">
        <w:rPr>
          <w:rFonts w:ascii="Times New Roman" w:eastAsia="Calibri" w:hAnsi="Times New Roman" w:cs="Times New Roman"/>
          <w:sz w:val="28"/>
          <w:szCs w:val="28"/>
          <w:lang w:val="kk-KZ"/>
        </w:rPr>
        <w:t>» бөбекжайы қызметкерлері міндетті;</w:t>
      </w:r>
    </w:p>
    <w:p w:rsidR="00052EF7" w:rsidRPr="002F3CCA" w:rsidRDefault="00052EF7" w:rsidP="00052EF7">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1.1 №</w:t>
      </w:r>
      <w:r w:rsidR="00420150">
        <w:rPr>
          <w:rFonts w:ascii="Times New Roman" w:hAnsi="Times New Roman"/>
          <w:sz w:val="28"/>
          <w:szCs w:val="28"/>
          <w:lang w:val="kk-KZ"/>
        </w:rPr>
        <w:t>44</w:t>
      </w:r>
      <w:r w:rsidRPr="002F3CCA">
        <w:rPr>
          <w:rFonts w:ascii="Times New Roman" w:eastAsia="Calibri" w:hAnsi="Times New Roman" w:cs="Times New Roman"/>
          <w:sz w:val="28"/>
          <w:szCs w:val="28"/>
          <w:lang w:val="kk-KZ"/>
        </w:rPr>
        <w:t xml:space="preserve"> «</w:t>
      </w:r>
      <w:r w:rsidR="00420150">
        <w:rPr>
          <w:rFonts w:ascii="Times New Roman" w:hAnsi="Times New Roman"/>
          <w:sz w:val="28"/>
          <w:szCs w:val="28"/>
          <w:lang w:val="kk-KZ"/>
        </w:rPr>
        <w:t>Мерей</w:t>
      </w:r>
      <w:r w:rsidRPr="002F3CCA">
        <w:rPr>
          <w:rFonts w:ascii="Times New Roman" w:eastAsia="Calibri" w:hAnsi="Times New Roman" w:cs="Times New Roman"/>
          <w:sz w:val="28"/>
          <w:szCs w:val="28"/>
          <w:lang w:val="kk-KZ"/>
        </w:rPr>
        <w:t>»  бөбекжайы</w:t>
      </w:r>
      <w:r>
        <w:rPr>
          <w:rFonts w:ascii="Times New Roman" w:eastAsia="Calibri" w:hAnsi="Times New Roman" w:cs="Times New Roman"/>
          <w:sz w:val="28"/>
          <w:szCs w:val="28"/>
          <w:lang w:val="kk-KZ"/>
        </w:rPr>
        <w:t xml:space="preserve"> МКҚК </w:t>
      </w:r>
      <w:r w:rsidRPr="002F3CCA">
        <w:rPr>
          <w:rFonts w:ascii="Times New Roman" w:eastAsia="Calibri" w:hAnsi="Times New Roman" w:cs="Times New Roman"/>
          <w:sz w:val="28"/>
          <w:szCs w:val="28"/>
          <w:lang w:val="kk-KZ"/>
        </w:rPr>
        <w:t xml:space="preserve"> қызметкерлері мен педагог мамандары абыройлы атақпен адал еңбегімен</w:t>
      </w:r>
      <w:r>
        <w:rPr>
          <w:rFonts w:ascii="Times New Roman" w:eastAsia="Calibri" w:hAnsi="Times New Roman" w:cs="Times New Roman"/>
          <w:sz w:val="28"/>
          <w:szCs w:val="28"/>
          <w:lang w:val="kk-KZ"/>
        </w:rPr>
        <w:t xml:space="preserve"> </w:t>
      </w:r>
      <w:r w:rsidRPr="002F3CCA">
        <w:rPr>
          <w:rFonts w:ascii="Times New Roman" w:eastAsia="Calibri" w:hAnsi="Times New Roman" w:cs="Times New Roman"/>
          <w:sz w:val="28"/>
          <w:szCs w:val="28"/>
          <w:lang w:val="kk-KZ"/>
        </w:rPr>
        <w:t>еңбек атқара отырып, бөбекжай мәртебесін  абыроймен арттыру.</w:t>
      </w:r>
    </w:p>
    <w:p w:rsidR="00052EF7" w:rsidRPr="002F3CCA" w:rsidRDefault="00052EF7" w:rsidP="00052EF7">
      <w:pPr>
        <w:spacing w:after="0" w:line="240" w:lineRule="auto"/>
        <w:jc w:val="both"/>
        <w:rPr>
          <w:rFonts w:ascii="Times New Roman" w:eastAsia="Calibri" w:hAnsi="Times New Roman" w:cs="Times New Roman"/>
          <w:sz w:val="28"/>
          <w:szCs w:val="28"/>
          <w:lang w:val="kk-KZ"/>
        </w:rPr>
      </w:pPr>
      <w:r w:rsidRPr="002F3CCA">
        <w:rPr>
          <w:rFonts w:ascii="Times New Roman" w:eastAsia="Calibri" w:hAnsi="Times New Roman" w:cs="Times New Roman"/>
          <w:sz w:val="28"/>
          <w:szCs w:val="28"/>
          <w:lang w:val="kk-KZ"/>
        </w:rPr>
        <w:t>1.2 Бөбекжай миссиясын жүзеге асыру және бірлестікпен өз миссиясын кәсіби қызметінде  сәйкестендіру.</w:t>
      </w:r>
    </w:p>
    <w:p w:rsidR="00052EF7" w:rsidRPr="002F3CCA" w:rsidRDefault="00052EF7" w:rsidP="00052EF7">
      <w:pPr>
        <w:spacing w:after="0" w:line="240" w:lineRule="auto"/>
        <w:jc w:val="both"/>
        <w:rPr>
          <w:rFonts w:ascii="Times New Roman" w:eastAsia="Calibri" w:hAnsi="Times New Roman" w:cs="Times New Roman"/>
          <w:sz w:val="28"/>
          <w:szCs w:val="28"/>
          <w:lang w:val="kk-KZ"/>
        </w:rPr>
      </w:pPr>
      <w:r w:rsidRPr="002F3CCA">
        <w:rPr>
          <w:rFonts w:ascii="Times New Roman" w:eastAsia="Calibri" w:hAnsi="Times New Roman" w:cs="Times New Roman"/>
          <w:sz w:val="28"/>
          <w:szCs w:val="28"/>
          <w:lang w:val="kk-KZ"/>
        </w:rPr>
        <w:t>1.3 Іске асыруға  мәлімделген  бөбекжай мақсаттары мен міндеттеріне жауапкерліктікті толық қабылдауға, бөбекжай қызметінің нәтижелеріне қатысуға.</w:t>
      </w:r>
    </w:p>
    <w:p w:rsidR="00052EF7" w:rsidRPr="002F3CCA" w:rsidRDefault="00052EF7" w:rsidP="00052EF7">
      <w:pPr>
        <w:spacing w:after="0" w:line="240" w:lineRule="auto"/>
        <w:jc w:val="both"/>
        <w:rPr>
          <w:rFonts w:ascii="Times New Roman" w:eastAsia="Calibri" w:hAnsi="Times New Roman" w:cs="Times New Roman"/>
          <w:sz w:val="28"/>
          <w:szCs w:val="28"/>
          <w:lang w:val="kk-KZ"/>
        </w:rPr>
      </w:pPr>
      <w:r w:rsidRPr="002F3CCA">
        <w:rPr>
          <w:rFonts w:ascii="Times New Roman" w:eastAsia="Calibri" w:hAnsi="Times New Roman" w:cs="Times New Roman"/>
          <w:sz w:val="28"/>
          <w:szCs w:val="28"/>
          <w:lang w:val="kk-KZ"/>
        </w:rPr>
        <w:lastRenderedPageBreak/>
        <w:t>1.4 Өзінің қызметтік міндетін орындауда  жоғары мәдениеттілігін, жауапкершілігін, адалдығын,  обьективтілігін көрсету, тәрбиеленушілермен , ұжымдастарымен мейірімді қатынас жасау, өзара қарым-қатынаста сыйластықты басшылыққа алу.</w:t>
      </w:r>
    </w:p>
    <w:p w:rsidR="00052EF7" w:rsidRPr="002F3CCA" w:rsidRDefault="00052EF7" w:rsidP="00052EF7">
      <w:pPr>
        <w:spacing w:after="0" w:line="240" w:lineRule="auto"/>
        <w:jc w:val="both"/>
        <w:rPr>
          <w:rFonts w:ascii="Times New Roman" w:eastAsia="Calibri" w:hAnsi="Times New Roman" w:cs="Times New Roman"/>
          <w:sz w:val="28"/>
          <w:szCs w:val="28"/>
          <w:lang w:val="kk-KZ"/>
        </w:rPr>
      </w:pPr>
      <w:r w:rsidRPr="002F3CCA">
        <w:rPr>
          <w:rFonts w:ascii="Times New Roman" w:eastAsia="Calibri" w:hAnsi="Times New Roman" w:cs="Times New Roman"/>
          <w:sz w:val="28"/>
          <w:szCs w:val="28"/>
          <w:lang w:val="kk-KZ"/>
        </w:rPr>
        <w:t>1.5 Кәсібилікке ұмтыу, үнемі отандық және шетел ғылымдарының тәжірибесі мен жетістігін оқи отыра өз білімін көтеру.</w:t>
      </w:r>
    </w:p>
    <w:p w:rsidR="00052EF7" w:rsidRPr="002F3CCA" w:rsidRDefault="00052EF7" w:rsidP="00052EF7">
      <w:pPr>
        <w:spacing w:after="0" w:line="240" w:lineRule="auto"/>
        <w:jc w:val="both"/>
        <w:rPr>
          <w:rFonts w:ascii="Times New Roman" w:eastAsia="Calibri" w:hAnsi="Times New Roman" w:cs="Times New Roman"/>
          <w:sz w:val="28"/>
          <w:szCs w:val="28"/>
          <w:lang w:val="kk-KZ"/>
        </w:rPr>
      </w:pPr>
      <w:r w:rsidRPr="002F3CCA">
        <w:rPr>
          <w:rFonts w:ascii="Times New Roman" w:eastAsia="Calibri" w:hAnsi="Times New Roman" w:cs="Times New Roman"/>
          <w:sz w:val="28"/>
          <w:szCs w:val="28"/>
          <w:lang w:val="kk-KZ"/>
        </w:rPr>
        <w:t>1.6 Бөбекжайға, бөбекжай тарихына, дәстүріне құрметпен қарап ұқыпты қатынас жасау арқылы тәрбиеленушілер үшін еңбек  тәртібінің үлгісі болу.</w:t>
      </w:r>
    </w:p>
    <w:p w:rsidR="00052EF7" w:rsidRPr="002F3CCA" w:rsidRDefault="00052EF7" w:rsidP="00052EF7">
      <w:pPr>
        <w:spacing w:after="0" w:line="240" w:lineRule="auto"/>
        <w:jc w:val="both"/>
        <w:rPr>
          <w:rFonts w:ascii="Times New Roman" w:eastAsia="Calibri" w:hAnsi="Times New Roman" w:cs="Times New Roman"/>
          <w:sz w:val="28"/>
          <w:szCs w:val="28"/>
          <w:lang w:val="kk-KZ"/>
        </w:rPr>
      </w:pPr>
      <w:r w:rsidRPr="002F3CCA">
        <w:rPr>
          <w:rFonts w:ascii="Times New Roman" w:eastAsia="Calibri" w:hAnsi="Times New Roman" w:cs="Times New Roman"/>
          <w:sz w:val="28"/>
          <w:szCs w:val="28"/>
          <w:lang w:val="kk-KZ"/>
        </w:rPr>
        <w:t>1.7 Бөбекжайдың іскерлік беделін бағалау, бөбекжай қызметіне, абыройы мен беделіне нұсқан келетін кез-келген әрекеттің жолын кесуге.</w:t>
      </w:r>
    </w:p>
    <w:p w:rsidR="00052EF7" w:rsidRPr="002F3CCA" w:rsidRDefault="00052EF7" w:rsidP="00052EF7">
      <w:pPr>
        <w:spacing w:after="0" w:line="240" w:lineRule="auto"/>
        <w:jc w:val="both"/>
        <w:rPr>
          <w:rFonts w:ascii="Times New Roman" w:eastAsia="Calibri" w:hAnsi="Times New Roman" w:cs="Times New Roman"/>
          <w:sz w:val="28"/>
          <w:szCs w:val="28"/>
          <w:lang w:val="kk-KZ"/>
        </w:rPr>
      </w:pPr>
      <w:r w:rsidRPr="002F3CCA">
        <w:rPr>
          <w:rFonts w:ascii="Times New Roman" w:eastAsia="Calibri" w:hAnsi="Times New Roman" w:cs="Times New Roman"/>
          <w:sz w:val="28"/>
          <w:szCs w:val="28"/>
          <w:lang w:val="kk-KZ"/>
        </w:rPr>
        <w:t>2. Қызметкерлер мен педагог мамандарға тиісті:</w:t>
      </w:r>
    </w:p>
    <w:p w:rsidR="00052EF7" w:rsidRPr="002F3CCA" w:rsidRDefault="00052EF7" w:rsidP="00052EF7">
      <w:pPr>
        <w:spacing w:after="0" w:line="240" w:lineRule="auto"/>
        <w:jc w:val="both"/>
        <w:rPr>
          <w:rFonts w:ascii="Times New Roman" w:eastAsia="Calibri" w:hAnsi="Times New Roman" w:cs="Times New Roman"/>
          <w:sz w:val="28"/>
          <w:szCs w:val="28"/>
          <w:lang w:val="kk-KZ"/>
        </w:rPr>
      </w:pPr>
      <w:r w:rsidRPr="002F3CCA">
        <w:rPr>
          <w:rFonts w:ascii="Times New Roman" w:eastAsia="Calibri" w:hAnsi="Times New Roman" w:cs="Times New Roman"/>
          <w:sz w:val="28"/>
          <w:szCs w:val="28"/>
          <w:lang w:val="kk-KZ"/>
        </w:rPr>
        <w:t>2.1 Ұжымдастары мен тәрбиеленушілерге  дөрекі сөздерді қолдану арқылы мәртебесін түсірмеуге, тегімен атап өркөкіректілік көрсетпеуге.</w:t>
      </w:r>
    </w:p>
    <w:p w:rsidR="00052EF7" w:rsidRPr="002F3CCA" w:rsidRDefault="00052EF7" w:rsidP="00052EF7">
      <w:pPr>
        <w:spacing w:after="0" w:line="240" w:lineRule="auto"/>
        <w:jc w:val="both"/>
        <w:rPr>
          <w:rFonts w:ascii="Times New Roman" w:eastAsia="Calibri" w:hAnsi="Times New Roman" w:cs="Times New Roman"/>
          <w:sz w:val="28"/>
          <w:szCs w:val="28"/>
          <w:lang w:val="kk-KZ"/>
        </w:rPr>
      </w:pPr>
      <w:r w:rsidRPr="002F3CCA">
        <w:rPr>
          <w:rFonts w:ascii="Times New Roman" w:eastAsia="Calibri" w:hAnsi="Times New Roman" w:cs="Times New Roman"/>
          <w:sz w:val="28"/>
          <w:szCs w:val="28"/>
          <w:lang w:val="kk-KZ"/>
        </w:rPr>
        <w:t>2.2 Тәрбиеленушілердің көзінше ұжымдасының жеке өмірі мен кемшілік тұстарын талқылмауға.</w:t>
      </w:r>
    </w:p>
    <w:p w:rsidR="00052EF7" w:rsidRPr="002F3CCA" w:rsidRDefault="00052EF7" w:rsidP="00052EF7">
      <w:pPr>
        <w:spacing w:after="0" w:line="240" w:lineRule="auto"/>
        <w:jc w:val="both"/>
        <w:rPr>
          <w:rFonts w:ascii="Times New Roman" w:eastAsia="Calibri" w:hAnsi="Times New Roman" w:cs="Times New Roman"/>
          <w:sz w:val="28"/>
          <w:szCs w:val="28"/>
          <w:lang w:val="kk-KZ"/>
        </w:rPr>
      </w:pPr>
      <w:r w:rsidRPr="002F3CCA">
        <w:rPr>
          <w:rFonts w:ascii="Times New Roman" w:eastAsia="Calibri" w:hAnsi="Times New Roman" w:cs="Times New Roman"/>
          <w:sz w:val="28"/>
          <w:szCs w:val="28"/>
          <w:lang w:val="kk-KZ"/>
        </w:rPr>
        <w:t>2.3 Бөбекжайға масаң күйінде келмеуге және алкогольді сусындар қолданбауға, арналмаған орында шылым шекпеуге.</w:t>
      </w:r>
    </w:p>
    <w:p w:rsidR="00052EF7" w:rsidRPr="002F3CCA" w:rsidRDefault="00052EF7" w:rsidP="00052EF7">
      <w:pPr>
        <w:spacing w:after="0" w:line="240" w:lineRule="auto"/>
        <w:jc w:val="both"/>
        <w:rPr>
          <w:rFonts w:ascii="Times New Roman" w:eastAsia="Calibri" w:hAnsi="Times New Roman" w:cs="Times New Roman"/>
          <w:sz w:val="28"/>
          <w:szCs w:val="28"/>
          <w:lang w:val="kk-KZ"/>
        </w:rPr>
      </w:pPr>
      <w:r w:rsidRPr="002F3CCA">
        <w:rPr>
          <w:rFonts w:ascii="Times New Roman" w:eastAsia="Calibri" w:hAnsi="Times New Roman" w:cs="Times New Roman"/>
          <w:sz w:val="28"/>
          <w:szCs w:val="28"/>
          <w:lang w:val="kk-KZ"/>
        </w:rPr>
        <w:t>2.4 Ата-аналардан сыйластықтар, ақшалай сыйақылар қабылдамауға.</w:t>
      </w:r>
    </w:p>
    <w:p w:rsidR="00052EF7" w:rsidRPr="002F3CCA" w:rsidRDefault="00052EF7" w:rsidP="00052EF7">
      <w:pPr>
        <w:spacing w:after="0" w:line="240" w:lineRule="auto"/>
        <w:jc w:val="both"/>
        <w:rPr>
          <w:rFonts w:ascii="Times New Roman" w:eastAsia="Calibri" w:hAnsi="Times New Roman" w:cs="Times New Roman"/>
          <w:sz w:val="28"/>
          <w:szCs w:val="28"/>
          <w:lang w:val="kk-KZ"/>
        </w:rPr>
      </w:pPr>
      <w:r w:rsidRPr="002F3CCA">
        <w:rPr>
          <w:rFonts w:ascii="Times New Roman" w:eastAsia="Calibri" w:hAnsi="Times New Roman" w:cs="Times New Roman"/>
          <w:sz w:val="28"/>
          <w:szCs w:val="28"/>
          <w:lang w:val="kk-KZ"/>
        </w:rPr>
        <w:t>2.5 Діни идеялар таратпауға , сонымен қатар конфессияаралық келісім мен ұлтаралық бірлікке қарсы пікірлер қалыптастырмауға. Бөбекжайда және басқа да қоғамдық орындарда хиджаб, қысқа шалбар кимеуге,сақал қоймауға.</w:t>
      </w:r>
    </w:p>
    <w:p w:rsidR="00052EF7" w:rsidRPr="002F3CCA" w:rsidRDefault="00052EF7" w:rsidP="00052EF7">
      <w:pPr>
        <w:spacing w:after="0" w:line="240" w:lineRule="auto"/>
        <w:jc w:val="both"/>
        <w:rPr>
          <w:rFonts w:ascii="Times New Roman" w:eastAsia="Calibri" w:hAnsi="Times New Roman" w:cs="Times New Roman"/>
          <w:sz w:val="28"/>
          <w:szCs w:val="28"/>
          <w:lang w:val="kk-KZ"/>
        </w:rPr>
      </w:pPr>
      <w:r w:rsidRPr="002F3CCA">
        <w:rPr>
          <w:rFonts w:ascii="Times New Roman" w:eastAsia="Calibri" w:hAnsi="Times New Roman" w:cs="Times New Roman"/>
          <w:sz w:val="28"/>
          <w:szCs w:val="28"/>
          <w:lang w:val="kk-KZ"/>
        </w:rPr>
        <w:t xml:space="preserve">2.6 Жұмысқа кешікпеуге және өзінің қызметтік міндетін орындау барысында күн режимін қатаң сақтауға. </w:t>
      </w:r>
    </w:p>
    <w:p w:rsidR="00052EF7" w:rsidRPr="002F3CCA" w:rsidRDefault="00052EF7" w:rsidP="00052EF7">
      <w:pPr>
        <w:spacing w:after="0" w:line="240" w:lineRule="auto"/>
        <w:jc w:val="both"/>
        <w:rPr>
          <w:rFonts w:ascii="Times New Roman" w:eastAsia="Calibri" w:hAnsi="Times New Roman" w:cs="Times New Roman"/>
          <w:sz w:val="28"/>
          <w:szCs w:val="28"/>
          <w:lang w:val="kk-KZ"/>
        </w:rPr>
      </w:pPr>
      <w:r w:rsidRPr="002F3CCA">
        <w:rPr>
          <w:rFonts w:ascii="Times New Roman" w:eastAsia="Calibri" w:hAnsi="Times New Roman" w:cs="Times New Roman"/>
          <w:sz w:val="28"/>
          <w:szCs w:val="28"/>
          <w:lang w:val="kk-KZ"/>
        </w:rPr>
        <w:t>2.7 Өзінің қызметтік міндетін орындау кезінде  дөрекілік, алаңғасарлық  танытпауға .</w:t>
      </w:r>
    </w:p>
    <w:p w:rsidR="00052EF7" w:rsidRPr="002F3CCA" w:rsidRDefault="00052EF7" w:rsidP="00052EF7">
      <w:pPr>
        <w:spacing w:after="0" w:line="240" w:lineRule="auto"/>
        <w:jc w:val="both"/>
        <w:rPr>
          <w:rFonts w:ascii="Times New Roman" w:eastAsia="Calibri" w:hAnsi="Times New Roman" w:cs="Times New Roman"/>
          <w:sz w:val="28"/>
          <w:szCs w:val="28"/>
          <w:lang w:val="kk-KZ"/>
        </w:rPr>
      </w:pPr>
      <w:r w:rsidRPr="002F3CCA">
        <w:rPr>
          <w:rFonts w:ascii="Times New Roman" w:eastAsia="Calibri" w:hAnsi="Times New Roman" w:cs="Times New Roman"/>
          <w:sz w:val="28"/>
          <w:szCs w:val="28"/>
          <w:lang w:val="kk-KZ"/>
        </w:rPr>
        <w:t>2.8 Тәрбиеленушілермен  қарым-қатынста, білімін бағалау кезінде өзінің қызметтік өкілеттілігін асыра пайдаланбауға.</w:t>
      </w:r>
    </w:p>
    <w:p w:rsidR="00052EF7" w:rsidRDefault="00052EF7" w:rsidP="00052EF7">
      <w:pPr>
        <w:spacing w:after="0" w:line="240" w:lineRule="auto"/>
        <w:jc w:val="both"/>
        <w:rPr>
          <w:rFonts w:ascii="Times New Roman" w:eastAsia="Calibri" w:hAnsi="Times New Roman" w:cs="Times New Roman"/>
          <w:sz w:val="28"/>
          <w:szCs w:val="28"/>
          <w:lang w:val="kk-KZ"/>
        </w:rPr>
      </w:pPr>
      <w:r w:rsidRPr="002F3CCA">
        <w:rPr>
          <w:rFonts w:ascii="Times New Roman" w:eastAsia="Calibri" w:hAnsi="Times New Roman" w:cs="Times New Roman"/>
          <w:sz w:val="28"/>
          <w:szCs w:val="28"/>
          <w:lang w:val="kk-KZ"/>
        </w:rPr>
        <w:t>2.9 Бөбекжай әкімшілігі мен оның құрылымдық бөлім қызметінің шешімі туралы нақты емес ақпаратты таратпауға</w:t>
      </w:r>
      <w:r>
        <w:rPr>
          <w:rFonts w:ascii="Times New Roman" w:eastAsia="Calibri" w:hAnsi="Times New Roman" w:cs="Times New Roman"/>
          <w:sz w:val="28"/>
          <w:szCs w:val="28"/>
          <w:lang w:val="kk-KZ"/>
        </w:rPr>
        <w:t>.</w:t>
      </w:r>
      <w:r w:rsidRPr="002F3CCA">
        <w:rPr>
          <w:rFonts w:ascii="Times New Roman" w:eastAsia="Calibri" w:hAnsi="Times New Roman" w:cs="Times New Roman"/>
          <w:sz w:val="28"/>
          <w:szCs w:val="28"/>
          <w:lang w:val="kk-KZ"/>
        </w:rPr>
        <w:t xml:space="preserve"> </w:t>
      </w:r>
    </w:p>
    <w:p w:rsidR="00052EF7" w:rsidRDefault="00052EF7" w:rsidP="00052EF7">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Ұсыныс: </w:t>
      </w:r>
    </w:p>
    <w:p w:rsidR="00052EF7" w:rsidRPr="002F3CCA" w:rsidRDefault="00052EF7" w:rsidP="00052EF7">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Ұсыныс: №</w:t>
      </w:r>
      <w:r w:rsidR="00420150">
        <w:rPr>
          <w:rFonts w:ascii="Times New Roman" w:hAnsi="Times New Roman"/>
          <w:sz w:val="28"/>
          <w:szCs w:val="28"/>
          <w:lang w:val="kk-KZ"/>
        </w:rPr>
        <w:t xml:space="preserve"> 44</w:t>
      </w:r>
      <w:r>
        <w:rPr>
          <w:rFonts w:ascii="Times New Roman" w:eastAsia="Calibri" w:hAnsi="Times New Roman" w:cs="Times New Roman"/>
          <w:sz w:val="28"/>
          <w:szCs w:val="28"/>
          <w:lang w:val="kk-KZ"/>
        </w:rPr>
        <w:t xml:space="preserve"> «</w:t>
      </w:r>
      <w:r w:rsidR="00420150">
        <w:rPr>
          <w:rFonts w:ascii="Times New Roman" w:hAnsi="Times New Roman"/>
          <w:sz w:val="28"/>
          <w:szCs w:val="28"/>
          <w:lang w:val="kk-KZ"/>
        </w:rPr>
        <w:t>Мерей</w:t>
      </w:r>
      <w:r>
        <w:rPr>
          <w:rFonts w:ascii="Times New Roman" w:eastAsia="Calibri" w:hAnsi="Times New Roman" w:cs="Times New Roman"/>
          <w:sz w:val="28"/>
          <w:szCs w:val="28"/>
          <w:lang w:val="kk-KZ"/>
        </w:rPr>
        <w:t xml:space="preserve">» бөбекжай МКҚК </w:t>
      </w:r>
      <w:r>
        <w:rPr>
          <w:rFonts w:ascii="Times New Roman" w:hAnsi="Times New Roman"/>
          <w:sz w:val="28"/>
          <w:szCs w:val="28"/>
          <w:lang w:val="kk-KZ"/>
        </w:rPr>
        <w:t>меңгерушісі</w:t>
      </w:r>
      <w:r>
        <w:rPr>
          <w:rFonts w:ascii="Times New Roman" w:eastAsia="Calibri" w:hAnsi="Times New Roman" w:cs="Times New Roman"/>
          <w:sz w:val="28"/>
          <w:szCs w:val="28"/>
          <w:lang w:val="kk-KZ"/>
        </w:rPr>
        <w:t>, осы ҚБББ хатына сәйкес, «Әдеп және сыбайлас жемқорлыққа қарсы іс-қимыл» жөніндегі уәкілді, хатта көрсетілгендей директор орынбасарын тағайындауды және уәкілдің міндеттерін жүктеуді ұсынамыз.</w:t>
      </w:r>
    </w:p>
    <w:p w:rsidR="00052EF7" w:rsidRPr="00E30597" w:rsidRDefault="00052EF7" w:rsidP="00052EF7">
      <w:pPr>
        <w:spacing w:after="0"/>
        <w:rPr>
          <w:rFonts w:ascii="Times New Roman" w:eastAsia="Calibri" w:hAnsi="Times New Roman" w:cs="Times New Roman"/>
          <w:b/>
          <w:sz w:val="28"/>
          <w:szCs w:val="28"/>
          <w:lang w:val="kk-KZ"/>
        </w:rPr>
      </w:pPr>
      <w:r w:rsidRPr="00E30597">
        <w:rPr>
          <w:rFonts w:ascii="Times New Roman" w:eastAsia="Calibri" w:hAnsi="Times New Roman" w:cs="Times New Roman"/>
          <w:b/>
          <w:sz w:val="28"/>
          <w:szCs w:val="28"/>
          <w:lang w:val="kk-KZ"/>
        </w:rPr>
        <w:t xml:space="preserve">Жарыссөздер: </w:t>
      </w:r>
      <w:r>
        <w:rPr>
          <w:rFonts w:ascii="Times New Roman" w:eastAsia="Calibri" w:hAnsi="Times New Roman" w:cs="Times New Roman"/>
          <w:b/>
          <w:sz w:val="28"/>
          <w:szCs w:val="28"/>
          <w:lang w:val="kk-KZ"/>
        </w:rPr>
        <w:t>кеңес мүшесі</w:t>
      </w:r>
      <w:r w:rsidRPr="00E30597">
        <w:rPr>
          <w:rFonts w:ascii="Times New Roman" w:eastAsia="Calibri" w:hAnsi="Times New Roman" w:cs="Times New Roman"/>
          <w:b/>
          <w:sz w:val="28"/>
          <w:szCs w:val="28"/>
          <w:lang w:val="kk-KZ"/>
        </w:rPr>
        <w:t xml:space="preserve">: </w:t>
      </w:r>
      <w:r w:rsidR="00420150">
        <w:rPr>
          <w:rFonts w:ascii="Times New Roman" w:hAnsi="Times New Roman"/>
          <w:sz w:val="28"/>
          <w:szCs w:val="28"/>
          <w:lang w:val="kk-KZ"/>
        </w:rPr>
        <w:t xml:space="preserve">Н.Г.Нурумгалиева </w:t>
      </w:r>
    </w:p>
    <w:p w:rsidR="00052EF7" w:rsidRDefault="00052EF7" w:rsidP="00052EF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Құрметті кеңеске қатысушылар, өздеріңізге таныстырылып өткен сыбайлас жемқорлыққа қарсы стандарт және әдеп кодексі бөбекжайда аса қажет деп ойлаймын.  Бөбекжайда сыбайлас жемқорлыққа жол бермеу,  мемлекеттік сатып алу процессі барлығы анық болуы, айқын болуы  және қызметкерлердің әдебін қамтамасыз ету барлығы осы стандар пен  әдеп кодексінде нақты көрсетілген. Осы құжаттамаларды басшылыққа алып ішкі құқықтық актілер шығарылсын деп өз сөзін аяқтады.</w:t>
      </w:r>
    </w:p>
    <w:p w:rsidR="00052EF7" w:rsidRDefault="00052EF7" w:rsidP="00052EF7">
      <w:pPr>
        <w:jc w:val="center"/>
        <w:rPr>
          <w:rFonts w:ascii="Times New Roman" w:eastAsia="Calibri" w:hAnsi="Times New Roman" w:cs="Times New Roman"/>
          <w:b/>
          <w:sz w:val="28"/>
          <w:szCs w:val="28"/>
          <w:lang w:val="kk-KZ"/>
        </w:rPr>
      </w:pPr>
      <w:r w:rsidRPr="00AE5785">
        <w:rPr>
          <w:rFonts w:ascii="Times New Roman" w:eastAsia="Calibri" w:hAnsi="Times New Roman" w:cs="Times New Roman"/>
          <w:b/>
          <w:sz w:val="28"/>
          <w:szCs w:val="28"/>
          <w:lang w:val="kk-KZ"/>
        </w:rPr>
        <w:t>Қабылданған қаулы:</w:t>
      </w:r>
    </w:p>
    <w:p w:rsidR="00052EF7" w:rsidRDefault="00052EF7" w:rsidP="00052EF7">
      <w:pPr>
        <w:jc w:val="both"/>
        <w:rPr>
          <w:rFonts w:ascii="Times New Roman" w:eastAsia="Calibri" w:hAnsi="Times New Roman" w:cs="Times New Roman"/>
          <w:sz w:val="28"/>
          <w:szCs w:val="28"/>
          <w:lang w:val="kk-KZ"/>
        </w:rPr>
      </w:pPr>
      <w:r>
        <w:rPr>
          <w:rFonts w:ascii="Times New Roman" w:hAnsi="Times New Roman"/>
          <w:sz w:val="28"/>
          <w:szCs w:val="28"/>
          <w:lang w:val="kk-KZ"/>
        </w:rPr>
        <w:t>1</w:t>
      </w:r>
      <w:r>
        <w:rPr>
          <w:rFonts w:ascii="Times New Roman" w:eastAsia="Calibri" w:hAnsi="Times New Roman" w:cs="Times New Roman"/>
          <w:sz w:val="28"/>
          <w:szCs w:val="28"/>
          <w:lang w:val="kk-KZ"/>
        </w:rPr>
        <w:t xml:space="preserve">. № </w:t>
      </w:r>
      <w:r w:rsidR="00420150">
        <w:rPr>
          <w:rFonts w:ascii="Times New Roman" w:hAnsi="Times New Roman"/>
          <w:sz w:val="28"/>
          <w:szCs w:val="28"/>
          <w:lang w:val="kk-KZ"/>
        </w:rPr>
        <w:t>44</w:t>
      </w:r>
      <w:r>
        <w:rPr>
          <w:rFonts w:ascii="Times New Roman" w:eastAsia="Calibri" w:hAnsi="Times New Roman" w:cs="Times New Roman"/>
          <w:sz w:val="28"/>
          <w:szCs w:val="28"/>
          <w:lang w:val="kk-KZ"/>
        </w:rPr>
        <w:t xml:space="preserve"> «</w:t>
      </w:r>
      <w:r w:rsidR="00420150">
        <w:rPr>
          <w:rFonts w:ascii="Times New Roman" w:hAnsi="Times New Roman"/>
          <w:sz w:val="28"/>
          <w:szCs w:val="28"/>
          <w:lang w:val="kk-KZ"/>
        </w:rPr>
        <w:t>Мерей</w:t>
      </w:r>
      <w:r>
        <w:rPr>
          <w:rFonts w:ascii="Times New Roman" w:eastAsia="Calibri" w:hAnsi="Times New Roman" w:cs="Times New Roman"/>
          <w:sz w:val="28"/>
          <w:szCs w:val="28"/>
          <w:lang w:val="kk-KZ"/>
        </w:rPr>
        <w:t>» бөбекжайы МКҚК- да  сыбайлас жемқорлыққа қарсы стандартының жобасы бекітіліп, басшылыққа алынсын.</w:t>
      </w:r>
    </w:p>
    <w:p w:rsidR="00052EF7" w:rsidRPr="002F3CCA" w:rsidRDefault="00052EF7" w:rsidP="00052EF7">
      <w:pPr>
        <w:spacing w:after="0" w:line="240" w:lineRule="auto"/>
        <w:jc w:val="both"/>
        <w:rPr>
          <w:rFonts w:ascii="Times New Roman" w:eastAsia="Calibri" w:hAnsi="Times New Roman" w:cs="Times New Roman"/>
          <w:sz w:val="28"/>
          <w:szCs w:val="28"/>
          <w:lang w:val="kk-KZ"/>
        </w:rPr>
      </w:pPr>
      <w:r>
        <w:rPr>
          <w:rFonts w:ascii="Times New Roman" w:hAnsi="Times New Roman"/>
          <w:sz w:val="28"/>
          <w:szCs w:val="28"/>
          <w:lang w:val="kk-KZ"/>
        </w:rPr>
        <w:t>2</w:t>
      </w:r>
      <w:r>
        <w:rPr>
          <w:rFonts w:ascii="Times New Roman" w:eastAsia="Calibri" w:hAnsi="Times New Roman" w:cs="Times New Roman"/>
          <w:sz w:val="28"/>
          <w:szCs w:val="28"/>
          <w:lang w:val="kk-KZ"/>
        </w:rPr>
        <w:t xml:space="preserve">. Педагог болып табылмайтын қызметкерлер  үшін әдеп кодексі бекітілсін. Қызметкерлер өндірістік жиналыста толық таныстырылып, жұмыс барысында қаперге </w:t>
      </w:r>
      <w:r>
        <w:rPr>
          <w:rFonts w:ascii="Times New Roman" w:eastAsia="Calibri" w:hAnsi="Times New Roman" w:cs="Times New Roman"/>
          <w:sz w:val="28"/>
          <w:szCs w:val="28"/>
          <w:lang w:val="kk-KZ"/>
        </w:rPr>
        <w:lastRenderedPageBreak/>
        <w:t>алынсын.</w:t>
      </w:r>
      <w:r w:rsidRPr="008D1546">
        <w:rPr>
          <w:rFonts w:ascii="Times New Roman" w:eastAsia="Calibri" w:hAnsi="Times New Roman" w:cs="Times New Roman"/>
          <w:sz w:val="25"/>
          <w:szCs w:val="25"/>
          <w:lang w:val="kk-KZ"/>
        </w:rPr>
        <w:t xml:space="preserve"> </w:t>
      </w:r>
      <w:r>
        <w:rPr>
          <w:rFonts w:ascii="Times New Roman" w:eastAsia="Calibri" w:hAnsi="Times New Roman" w:cs="Times New Roman"/>
          <w:sz w:val="25"/>
          <w:szCs w:val="25"/>
          <w:lang w:val="kk-KZ"/>
        </w:rPr>
        <w:t>«</w:t>
      </w:r>
      <w:r>
        <w:rPr>
          <w:rFonts w:ascii="Times New Roman" w:eastAsia="Calibri" w:hAnsi="Times New Roman" w:cs="Times New Roman"/>
          <w:sz w:val="28"/>
          <w:szCs w:val="28"/>
          <w:lang w:val="kk-KZ"/>
        </w:rPr>
        <w:t>Әдеп және сыбайлас жемқорлыққа қарсы іс-қимыл» жөніндегі уәкілді, хатта көрсетілгендей директор орынбасары тағайындалып, міндеттері жүктелсін.</w:t>
      </w:r>
    </w:p>
    <w:p w:rsidR="00052EF7" w:rsidRDefault="00052EF7" w:rsidP="00052EF7">
      <w:pPr>
        <w:rPr>
          <w:rFonts w:ascii="Times New Roman" w:eastAsia="Calibri" w:hAnsi="Times New Roman" w:cs="Times New Roman"/>
          <w:sz w:val="28"/>
          <w:szCs w:val="28"/>
          <w:lang w:val="kk-KZ"/>
        </w:rPr>
      </w:pPr>
    </w:p>
    <w:p w:rsidR="00052EF7" w:rsidRDefault="00052EF7" w:rsidP="00052EF7">
      <w:pPr>
        <w:rPr>
          <w:rFonts w:ascii="Times New Roman" w:eastAsia="Calibri" w:hAnsi="Times New Roman" w:cs="Times New Roman"/>
          <w:sz w:val="28"/>
          <w:szCs w:val="28"/>
          <w:lang w:val="kk-KZ"/>
        </w:rPr>
      </w:pPr>
    </w:p>
    <w:p w:rsidR="00052EF7" w:rsidRDefault="00052EF7" w:rsidP="00052EF7">
      <w:pPr>
        <w:rPr>
          <w:rFonts w:ascii="Times New Roman" w:eastAsia="Calibri" w:hAnsi="Times New Roman" w:cs="Times New Roman"/>
          <w:sz w:val="28"/>
          <w:szCs w:val="28"/>
          <w:lang w:val="kk-KZ"/>
        </w:rPr>
      </w:pPr>
    </w:p>
    <w:p w:rsidR="00052EF7" w:rsidRPr="00825949" w:rsidRDefault="00420150" w:rsidP="00052EF7">
      <w:pPr>
        <w:tabs>
          <w:tab w:val="left" w:pos="2865"/>
          <w:tab w:val="left" w:pos="5940"/>
        </w:tabs>
        <w:rPr>
          <w:rFonts w:ascii="Times New Roman" w:hAnsi="Times New Roman" w:cs="Times New Roman"/>
          <w:sz w:val="28"/>
          <w:szCs w:val="28"/>
          <w:lang w:val="kk-KZ"/>
        </w:rPr>
      </w:pPr>
      <w:r w:rsidRPr="00420150">
        <w:rPr>
          <w:rFonts w:ascii="Times New Roman" w:eastAsia="Calibri" w:hAnsi="Times New Roman" w:cs="Times New Roman"/>
          <w:sz w:val="28"/>
          <w:szCs w:val="28"/>
          <w:lang w:val="kk-KZ"/>
        </w:rPr>
        <w:t>Қамқоршылық кеңесінің төрағасы</w:t>
      </w:r>
      <w:r w:rsidRPr="00A604A8">
        <w:rPr>
          <w:rFonts w:ascii="Times New Roman" w:eastAsia="Calibri" w:hAnsi="Times New Roman" w:cs="Times New Roman"/>
          <w:b/>
          <w:sz w:val="28"/>
          <w:szCs w:val="28"/>
          <w:lang w:val="kk-KZ"/>
        </w:rPr>
        <w:t xml:space="preserve">: </w:t>
      </w:r>
      <w:r>
        <w:rPr>
          <w:rFonts w:ascii="Times New Roman" w:hAnsi="Times New Roman"/>
          <w:b/>
          <w:sz w:val="28"/>
          <w:szCs w:val="28"/>
          <w:lang w:val="kk-KZ"/>
        </w:rPr>
        <w:t xml:space="preserve">                   </w:t>
      </w:r>
      <w:r>
        <w:rPr>
          <w:rFonts w:ascii="Times New Roman" w:hAnsi="Times New Roman"/>
          <w:sz w:val="28"/>
          <w:szCs w:val="28"/>
          <w:lang w:val="kk-KZ"/>
        </w:rPr>
        <w:t>Т.Т.Жүсіпкаклиев</w:t>
      </w:r>
    </w:p>
    <w:p w:rsidR="00052EF7" w:rsidRDefault="00052EF7" w:rsidP="00052EF7">
      <w:pPr>
        <w:rPr>
          <w:rFonts w:ascii="Times New Roman" w:hAnsi="Times New Roman" w:cs="Times New Roman"/>
          <w:sz w:val="28"/>
          <w:szCs w:val="28"/>
          <w:lang w:val="kk-KZ"/>
        </w:rPr>
      </w:pPr>
    </w:p>
    <w:p w:rsidR="00052EF7" w:rsidRDefault="00052EF7" w:rsidP="00052EF7">
      <w:pPr>
        <w:tabs>
          <w:tab w:val="left" w:pos="2595"/>
        </w:tabs>
        <w:rPr>
          <w:rFonts w:ascii="Times New Roman" w:hAnsi="Times New Roman" w:cs="Times New Roman"/>
          <w:sz w:val="28"/>
          <w:szCs w:val="28"/>
          <w:lang w:val="kk-KZ"/>
        </w:rPr>
      </w:pPr>
      <w:r>
        <w:rPr>
          <w:rFonts w:ascii="Times New Roman" w:hAnsi="Times New Roman" w:cs="Times New Roman"/>
          <w:sz w:val="28"/>
          <w:szCs w:val="28"/>
          <w:lang w:val="kk-KZ"/>
        </w:rPr>
        <w:t xml:space="preserve">    Хатшы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00420150">
        <w:rPr>
          <w:rFonts w:ascii="Times New Roman" w:hAnsi="Times New Roman" w:cs="Times New Roman"/>
          <w:sz w:val="28"/>
          <w:szCs w:val="28"/>
          <w:lang w:val="kk-KZ"/>
        </w:rPr>
        <w:t xml:space="preserve">                           Ф.К.Ахмеджанова </w:t>
      </w:r>
    </w:p>
    <w:p w:rsidR="00052EF7" w:rsidRDefault="00052EF7" w:rsidP="00052EF7">
      <w:pPr>
        <w:spacing w:after="0"/>
        <w:rPr>
          <w:rFonts w:ascii="Times New Roman" w:eastAsia="Calibri" w:hAnsi="Times New Roman" w:cs="Times New Roman"/>
          <w:sz w:val="28"/>
          <w:szCs w:val="28"/>
          <w:lang w:val="kk-KZ"/>
        </w:rPr>
      </w:pPr>
    </w:p>
    <w:p w:rsidR="00052EF7" w:rsidRDefault="00052EF7" w:rsidP="00052EF7">
      <w:pPr>
        <w:spacing w:after="0"/>
        <w:rPr>
          <w:rFonts w:ascii="Times New Roman" w:eastAsia="Calibri" w:hAnsi="Times New Roman" w:cs="Times New Roman"/>
          <w:sz w:val="28"/>
          <w:szCs w:val="28"/>
          <w:lang w:val="kk-KZ"/>
        </w:rPr>
      </w:pPr>
    </w:p>
    <w:p w:rsidR="00052EF7" w:rsidRDefault="00052EF7" w:rsidP="00052EF7">
      <w:pPr>
        <w:spacing w:after="0"/>
        <w:rPr>
          <w:rFonts w:ascii="Times New Roman" w:eastAsia="Calibri" w:hAnsi="Times New Roman" w:cs="Times New Roman"/>
          <w:sz w:val="28"/>
          <w:szCs w:val="28"/>
          <w:lang w:val="kk-KZ"/>
        </w:rPr>
      </w:pPr>
    </w:p>
    <w:p w:rsidR="00052EF7" w:rsidRDefault="00052EF7" w:rsidP="00825949">
      <w:pPr>
        <w:tabs>
          <w:tab w:val="left" w:pos="2595"/>
        </w:tabs>
        <w:rPr>
          <w:rFonts w:ascii="Times New Roman" w:hAnsi="Times New Roman" w:cs="Times New Roman"/>
          <w:sz w:val="28"/>
          <w:szCs w:val="28"/>
          <w:lang w:val="kk-KZ"/>
        </w:rPr>
      </w:pPr>
    </w:p>
    <w:p w:rsidR="00D72D4D" w:rsidRDefault="00D72D4D" w:rsidP="00825949">
      <w:pPr>
        <w:tabs>
          <w:tab w:val="left" w:pos="2595"/>
        </w:tabs>
        <w:rPr>
          <w:rFonts w:ascii="Times New Roman" w:hAnsi="Times New Roman" w:cs="Times New Roman"/>
          <w:sz w:val="28"/>
          <w:szCs w:val="28"/>
          <w:lang w:val="kk-KZ"/>
        </w:rPr>
      </w:pPr>
    </w:p>
    <w:p w:rsidR="00D72D4D" w:rsidRDefault="00D72D4D" w:rsidP="00825949">
      <w:pPr>
        <w:tabs>
          <w:tab w:val="left" w:pos="2595"/>
        </w:tabs>
        <w:rPr>
          <w:rFonts w:ascii="Times New Roman" w:hAnsi="Times New Roman" w:cs="Times New Roman"/>
          <w:sz w:val="28"/>
          <w:szCs w:val="28"/>
          <w:lang w:val="kk-KZ"/>
        </w:rPr>
      </w:pPr>
    </w:p>
    <w:p w:rsidR="00D72D4D" w:rsidRDefault="00D72D4D" w:rsidP="00825949">
      <w:pPr>
        <w:tabs>
          <w:tab w:val="left" w:pos="2595"/>
        </w:tabs>
        <w:rPr>
          <w:rFonts w:ascii="Times New Roman" w:hAnsi="Times New Roman" w:cs="Times New Roman"/>
          <w:sz w:val="28"/>
          <w:szCs w:val="28"/>
          <w:lang w:val="kk-KZ"/>
        </w:rPr>
      </w:pPr>
    </w:p>
    <w:p w:rsidR="00D72D4D" w:rsidRDefault="00D72D4D" w:rsidP="00825949">
      <w:pPr>
        <w:tabs>
          <w:tab w:val="left" w:pos="2595"/>
        </w:tabs>
        <w:rPr>
          <w:rFonts w:ascii="Times New Roman" w:hAnsi="Times New Roman" w:cs="Times New Roman"/>
          <w:sz w:val="28"/>
          <w:szCs w:val="28"/>
          <w:lang w:val="kk-KZ"/>
        </w:rPr>
      </w:pPr>
    </w:p>
    <w:p w:rsidR="00D72D4D" w:rsidRDefault="00D72D4D" w:rsidP="00825949">
      <w:pPr>
        <w:tabs>
          <w:tab w:val="left" w:pos="2595"/>
        </w:tabs>
        <w:rPr>
          <w:rFonts w:ascii="Times New Roman" w:hAnsi="Times New Roman" w:cs="Times New Roman"/>
          <w:sz w:val="28"/>
          <w:szCs w:val="28"/>
          <w:lang w:val="kk-KZ"/>
        </w:rPr>
      </w:pPr>
    </w:p>
    <w:p w:rsidR="00D72D4D" w:rsidRDefault="00D72D4D" w:rsidP="00825949">
      <w:pPr>
        <w:tabs>
          <w:tab w:val="left" w:pos="2595"/>
        </w:tabs>
        <w:rPr>
          <w:rFonts w:ascii="Times New Roman" w:hAnsi="Times New Roman" w:cs="Times New Roman"/>
          <w:sz w:val="28"/>
          <w:szCs w:val="28"/>
          <w:lang w:val="kk-KZ"/>
        </w:rPr>
      </w:pPr>
    </w:p>
    <w:p w:rsidR="00D72D4D" w:rsidRDefault="00D72D4D" w:rsidP="00825949">
      <w:pPr>
        <w:tabs>
          <w:tab w:val="left" w:pos="2595"/>
        </w:tabs>
        <w:rPr>
          <w:rFonts w:ascii="Times New Roman" w:hAnsi="Times New Roman" w:cs="Times New Roman"/>
          <w:sz w:val="28"/>
          <w:szCs w:val="28"/>
          <w:lang w:val="kk-KZ"/>
        </w:rPr>
      </w:pPr>
    </w:p>
    <w:p w:rsidR="00D72D4D" w:rsidRDefault="00D72D4D" w:rsidP="00825949">
      <w:pPr>
        <w:tabs>
          <w:tab w:val="left" w:pos="2595"/>
        </w:tabs>
        <w:rPr>
          <w:rFonts w:ascii="Times New Roman" w:hAnsi="Times New Roman" w:cs="Times New Roman"/>
          <w:sz w:val="28"/>
          <w:szCs w:val="28"/>
          <w:lang w:val="kk-KZ"/>
        </w:rPr>
      </w:pPr>
    </w:p>
    <w:p w:rsidR="00D72D4D" w:rsidRDefault="00D72D4D" w:rsidP="00825949">
      <w:pPr>
        <w:tabs>
          <w:tab w:val="left" w:pos="2595"/>
        </w:tabs>
        <w:rPr>
          <w:rFonts w:ascii="Times New Roman" w:hAnsi="Times New Roman" w:cs="Times New Roman"/>
          <w:sz w:val="28"/>
          <w:szCs w:val="28"/>
          <w:lang w:val="kk-KZ"/>
        </w:rPr>
      </w:pPr>
    </w:p>
    <w:p w:rsidR="00D72D4D" w:rsidRDefault="00D72D4D" w:rsidP="00825949">
      <w:pPr>
        <w:tabs>
          <w:tab w:val="left" w:pos="2595"/>
        </w:tabs>
        <w:rPr>
          <w:rFonts w:ascii="Times New Roman" w:hAnsi="Times New Roman" w:cs="Times New Roman"/>
          <w:sz w:val="28"/>
          <w:szCs w:val="28"/>
          <w:lang w:val="kk-KZ"/>
        </w:rPr>
      </w:pPr>
    </w:p>
    <w:p w:rsidR="00D72D4D" w:rsidRDefault="00D72D4D" w:rsidP="00825949">
      <w:pPr>
        <w:tabs>
          <w:tab w:val="left" w:pos="2595"/>
        </w:tabs>
        <w:rPr>
          <w:rFonts w:ascii="Times New Roman" w:hAnsi="Times New Roman" w:cs="Times New Roman"/>
          <w:sz w:val="28"/>
          <w:szCs w:val="28"/>
          <w:lang w:val="kk-KZ"/>
        </w:rPr>
      </w:pPr>
    </w:p>
    <w:p w:rsidR="00D72D4D" w:rsidRDefault="00D72D4D" w:rsidP="00825949">
      <w:pPr>
        <w:tabs>
          <w:tab w:val="left" w:pos="2595"/>
        </w:tabs>
        <w:rPr>
          <w:rFonts w:ascii="Times New Roman" w:hAnsi="Times New Roman" w:cs="Times New Roman"/>
          <w:sz w:val="28"/>
          <w:szCs w:val="28"/>
          <w:lang w:val="kk-KZ"/>
        </w:rPr>
      </w:pPr>
    </w:p>
    <w:p w:rsidR="00D72D4D" w:rsidRDefault="00D72D4D" w:rsidP="00825949">
      <w:pPr>
        <w:tabs>
          <w:tab w:val="left" w:pos="2595"/>
        </w:tabs>
        <w:rPr>
          <w:rFonts w:ascii="Times New Roman" w:hAnsi="Times New Roman" w:cs="Times New Roman"/>
          <w:sz w:val="28"/>
          <w:szCs w:val="28"/>
          <w:lang w:val="kk-KZ"/>
        </w:rPr>
      </w:pPr>
    </w:p>
    <w:p w:rsidR="00D72D4D" w:rsidRDefault="00D72D4D" w:rsidP="00825949">
      <w:pPr>
        <w:tabs>
          <w:tab w:val="left" w:pos="2595"/>
        </w:tabs>
        <w:rPr>
          <w:rFonts w:ascii="Times New Roman" w:hAnsi="Times New Roman" w:cs="Times New Roman"/>
          <w:sz w:val="28"/>
          <w:szCs w:val="28"/>
          <w:lang w:val="kk-KZ"/>
        </w:rPr>
      </w:pPr>
    </w:p>
    <w:p w:rsidR="00D72D4D" w:rsidRDefault="00D72D4D" w:rsidP="00825949">
      <w:pPr>
        <w:tabs>
          <w:tab w:val="left" w:pos="2595"/>
        </w:tabs>
        <w:rPr>
          <w:rFonts w:ascii="Times New Roman" w:hAnsi="Times New Roman" w:cs="Times New Roman"/>
          <w:sz w:val="28"/>
          <w:szCs w:val="28"/>
          <w:lang w:val="kk-KZ"/>
        </w:rPr>
      </w:pPr>
    </w:p>
    <w:p w:rsidR="00D72D4D" w:rsidRDefault="00D72D4D" w:rsidP="00825949">
      <w:pPr>
        <w:tabs>
          <w:tab w:val="left" w:pos="2595"/>
        </w:tabs>
        <w:rPr>
          <w:rFonts w:ascii="Times New Roman" w:hAnsi="Times New Roman" w:cs="Times New Roman"/>
          <w:sz w:val="28"/>
          <w:szCs w:val="28"/>
          <w:lang w:val="kk-KZ"/>
        </w:rPr>
      </w:pPr>
    </w:p>
    <w:p w:rsidR="00D72D4D" w:rsidRDefault="00D72D4D" w:rsidP="00825949">
      <w:pPr>
        <w:tabs>
          <w:tab w:val="left" w:pos="2595"/>
        </w:tabs>
        <w:rPr>
          <w:rFonts w:ascii="Times New Roman" w:hAnsi="Times New Roman" w:cs="Times New Roman"/>
          <w:sz w:val="28"/>
          <w:szCs w:val="28"/>
          <w:lang w:val="kk-KZ"/>
        </w:rPr>
      </w:pPr>
    </w:p>
    <w:p w:rsidR="00D72D4D" w:rsidRDefault="00D72D4D" w:rsidP="00825949">
      <w:pPr>
        <w:tabs>
          <w:tab w:val="left" w:pos="2595"/>
        </w:tabs>
        <w:rPr>
          <w:rFonts w:ascii="Times New Roman" w:hAnsi="Times New Roman" w:cs="Times New Roman"/>
          <w:sz w:val="28"/>
          <w:szCs w:val="28"/>
          <w:lang w:val="kk-KZ"/>
        </w:rPr>
      </w:pPr>
    </w:p>
    <w:p w:rsidR="00D72D4D" w:rsidRPr="00825949" w:rsidRDefault="00D72D4D" w:rsidP="00825949">
      <w:pPr>
        <w:tabs>
          <w:tab w:val="left" w:pos="2595"/>
        </w:tabs>
        <w:rPr>
          <w:rFonts w:ascii="Times New Roman" w:hAnsi="Times New Roman" w:cs="Times New Roman"/>
          <w:sz w:val="28"/>
          <w:szCs w:val="28"/>
          <w:lang w:val="kk-KZ"/>
        </w:rPr>
      </w:pPr>
    </w:p>
    <w:sectPr w:rsidR="00D72D4D" w:rsidRPr="00825949" w:rsidSect="00420150">
      <w:pgSz w:w="11906" w:h="16838" w:code="9"/>
      <w:pgMar w:top="568"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181E"/>
    <w:rsid w:val="00052EF7"/>
    <w:rsid w:val="00057A11"/>
    <w:rsid w:val="00127DEB"/>
    <w:rsid w:val="001439D8"/>
    <w:rsid w:val="00201352"/>
    <w:rsid w:val="00326727"/>
    <w:rsid w:val="003A5453"/>
    <w:rsid w:val="003E445C"/>
    <w:rsid w:val="00420150"/>
    <w:rsid w:val="0047508B"/>
    <w:rsid w:val="0048181E"/>
    <w:rsid w:val="004F79DE"/>
    <w:rsid w:val="005532EF"/>
    <w:rsid w:val="00557C5E"/>
    <w:rsid w:val="00625A52"/>
    <w:rsid w:val="006761AE"/>
    <w:rsid w:val="006769E2"/>
    <w:rsid w:val="00691998"/>
    <w:rsid w:val="00737688"/>
    <w:rsid w:val="00740DAC"/>
    <w:rsid w:val="007B63F4"/>
    <w:rsid w:val="007B6A49"/>
    <w:rsid w:val="00825949"/>
    <w:rsid w:val="009F0FC3"/>
    <w:rsid w:val="00AD3A9D"/>
    <w:rsid w:val="00BC046E"/>
    <w:rsid w:val="00C158B4"/>
    <w:rsid w:val="00C77EC5"/>
    <w:rsid w:val="00D72D4D"/>
    <w:rsid w:val="00F2000F"/>
    <w:rsid w:val="00F541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C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94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5949"/>
    <w:rPr>
      <w:rFonts w:ascii="Segoe UI" w:hAnsi="Segoe UI" w:cs="Segoe UI"/>
      <w:sz w:val="18"/>
      <w:szCs w:val="18"/>
    </w:rPr>
  </w:style>
  <w:style w:type="paragraph" w:styleId="a5">
    <w:name w:val="No Spacing"/>
    <w:uiPriority w:val="1"/>
    <w:qFormat/>
    <w:rsid w:val="00052EF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1185</Words>
  <Characters>6756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Владелец</cp:lastModifiedBy>
  <cp:revision>8</cp:revision>
  <cp:lastPrinted>2023-10-18T10:27:00Z</cp:lastPrinted>
  <dcterms:created xsi:type="dcterms:W3CDTF">2023-10-18T12:06:00Z</dcterms:created>
  <dcterms:modified xsi:type="dcterms:W3CDTF">2023-10-18T12:45:00Z</dcterms:modified>
</cp:coreProperties>
</file>